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 w:hint="cs"/>
          <w:b/>
          <w:bCs/>
          <w:color w:val="auto"/>
          <w:sz w:val="24"/>
          <w:szCs w:val="24"/>
          <w:highlight w:val="white"/>
          <w:rtl/>
        </w:rPr>
      </w:pPr>
      <w:r w:rsidRPr="009E57A5">
        <w:rPr>
          <w:rFonts w:asciiTheme="minorBidi" w:hAnsiTheme="minorBidi" w:cstheme="minorBidi"/>
          <w:bCs/>
          <w:color w:val="auto"/>
          <w:sz w:val="24"/>
          <w:szCs w:val="24"/>
          <w:rtl/>
        </w:rPr>
        <w:t>נספח</w:t>
      </w:r>
      <w:r w:rsidRPr="00E3193E">
        <w:rPr>
          <w:rFonts w:asciiTheme="minorBidi" w:hAnsiTheme="minorBidi" w:cstheme="minorBidi"/>
          <w:b/>
          <w:bCs/>
          <w:color w:val="auto"/>
          <w:sz w:val="24"/>
          <w:szCs w:val="24"/>
          <w:highlight w:val="white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4"/>
          <w:szCs w:val="24"/>
          <w:highlight w:val="white"/>
          <w:rtl/>
        </w:rPr>
        <w:t xml:space="preserve">- </w:t>
      </w:r>
      <w:r w:rsidRPr="00E3193E">
        <w:rPr>
          <w:rFonts w:asciiTheme="minorBidi" w:hAnsiTheme="minorBidi" w:cstheme="minorBidi"/>
          <w:b/>
          <w:bCs/>
          <w:color w:val="auto"/>
          <w:sz w:val="24"/>
          <w:szCs w:val="24"/>
          <w:highlight w:val="white"/>
          <w:rtl/>
        </w:rPr>
        <w:t>צוואת דוד ופעולות שלמה</w:t>
      </w:r>
    </w:p>
    <w:tbl>
      <w:tblPr>
        <w:tblpPr w:leftFromText="180" w:rightFromText="180" w:vertAnchor="text" w:horzAnchor="margin" w:tblpXSpec="center" w:tblpY="1532"/>
        <w:bidiVisual/>
        <w:tblW w:w="55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"/>
        <w:gridCol w:w="2333"/>
        <w:gridCol w:w="2312"/>
        <w:gridCol w:w="3387"/>
      </w:tblGrid>
      <w:tr w:rsidR="00661493" w:rsidRPr="00935727" w:rsidTr="00D110EA">
        <w:tc>
          <w:tcPr>
            <w:tcW w:w="5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שם הדמו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ת או הדמויות</w:t>
            </w:r>
          </w:p>
        </w:tc>
        <w:tc>
          <w:tcPr>
            <w:tcW w:w="12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מה דוד מצווה על שלמה לעשות?</w:t>
            </w:r>
          </w:p>
        </w:tc>
        <w:tc>
          <w:tcPr>
            <w:tcW w:w="12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מה הסיבה לכך?</w:t>
            </w:r>
          </w:p>
        </w:tc>
        <w:tc>
          <w:tcPr>
            <w:tcW w:w="18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ind w:right="1880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מה שלמה עושה?</w:t>
            </w:r>
          </w:p>
        </w:tc>
      </w:tr>
      <w:tr w:rsidR="00661493" w:rsidRPr="00935727" w:rsidTr="00D110EA">
        <w:trPr>
          <w:trHeight w:val="1860"/>
        </w:trPr>
        <w:tc>
          <w:tcPr>
            <w:tcW w:w="5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יואב בן צוריה</w:t>
            </w:r>
          </w:p>
        </w:tc>
        <w:tc>
          <w:tcPr>
            <w:tcW w:w="12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פס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וקים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ה-ו:</w:t>
            </w:r>
          </w:p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8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פס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וקים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</w:t>
            </w:r>
            <w:proofErr w:type="spellStart"/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כח</w:t>
            </w:r>
            <w:proofErr w:type="spellEnd"/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-לד:</w:t>
            </w:r>
          </w:p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</w:tr>
      <w:tr w:rsidR="00661493" w:rsidRPr="00935727" w:rsidTr="00D110EA">
        <w:trPr>
          <w:trHeight w:val="1840"/>
        </w:trPr>
        <w:tc>
          <w:tcPr>
            <w:tcW w:w="5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בני ברזילי הגלעדי</w:t>
            </w:r>
          </w:p>
        </w:tc>
        <w:tc>
          <w:tcPr>
            <w:tcW w:w="12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פס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וק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ז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:</w:t>
            </w:r>
          </w:p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8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  <w:t>-----------------</w:t>
            </w:r>
          </w:p>
        </w:tc>
      </w:tr>
      <w:tr w:rsidR="00661493" w:rsidRPr="00935727" w:rsidTr="00D110EA">
        <w:trPr>
          <w:trHeight w:val="1700"/>
        </w:trPr>
        <w:tc>
          <w:tcPr>
            <w:tcW w:w="5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שמעי בן גרא הימיני</w:t>
            </w:r>
          </w:p>
        </w:tc>
        <w:tc>
          <w:tcPr>
            <w:tcW w:w="12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פס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וקים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ח-ט: </w:t>
            </w:r>
          </w:p>
        </w:tc>
        <w:tc>
          <w:tcPr>
            <w:tcW w:w="12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8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פס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וקים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לו-מה:</w:t>
            </w:r>
          </w:p>
        </w:tc>
      </w:tr>
      <w:tr w:rsidR="00661493" w:rsidRPr="00935727" w:rsidTr="00D110EA">
        <w:trPr>
          <w:trHeight w:val="2120"/>
        </w:trPr>
        <w:tc>
          <w:tcPr>
            <w:tcW w:w="5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אדניה</w:t>
            </w:r>
            <w:proofErr w:type="spellEnd"/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בן חגית</w:t>
            </w:r>
          </w:p>
        </w:tc>
        <w:tc>
          <w:tcPr>
            <w:tcW w:w="12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  <w:t>---------------</w:t>
            </w:r>
          </w:p>
        </w:tc>
        <w:tc>
          <w:tcPr>
            <w:tcW w:w="12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8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פס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וקים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 יא-כה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>:</w:t>
            </w:r>
          </w:p>
        </w:tc>
      </w:tr>
      <w:tr w:rsidR="00661493" w:rsidRPr="00935727" w:rsidTr="00D110EA">
        <w:trPr>
          <w:trHeight w:val="256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93" w:rsidRDefault="00661493" w:rsidP="00661493">
            <w:pPr>
              <w:widowControl w:val="0"/>
              <w:bidi/>
              <w:spacing w:line="360" w:lineRule="auto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lastRenderedPageBreak/>
              <w:t>לסיכום: ה</w:t>
            </w:r>
            <w:bookmarkStart w:id="0" w:name="_GoBack"/>
            <w:bookmarkEnd w:id="0"/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אם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 xml:space="preserve"> 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>לדעתכם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highlight w:val="white"/>
                <w:rtl/>
              </w:rPr>
              <w:t xml:space="preserve"> 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  <w:rtl/>
              </w:rPr>
              <w:t xml:space="preserve">שלמה קיים את צוואת אביו במלואה? פרטו. </w:t>
            </w: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  <w:t>__________________________________________________________________</w:t>
            </w:r>
          </w:p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661493" w:rsidRPr="00935727" w:rsidRDefault="00661493" w:rsidP="00D110EA">
            <w:pPr>
              <w:widowControl w:val="0"/>
              <w:bidi/>
              <w:spacing w:line="36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</w:pPr>
            <w:r w:rsidRPr="00935727">
              <w:rPr>
                <w:rFonts w:asciiTheme="minorBidi" w:hAnsiTheme="minorBidi" w:cstheme="minorBidi"/>
                <w:color w:val="auto"/>
                <w:sz w:val="24"/>
                <w:szCs w:val="24"/>
                <w:highlight w:val="white"/>
              </w:rPr>
              <w:t>__________________________________________________________________</w:t>
            </w:r>
          </w:p>
        </w:tc>
      </w:tr>
    </w:tbl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</w:pPr>
    </w:p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</w:pPr>
    </w:p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highlight w:val="white"/>
        </w:rPr>
      </w:pPr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>תלמידים יקרים</w:t>
      </w:r>
      <w:r>
        <w:rPr>
          <w:rFonts w:asciiTheme="minorBidi" w:hAnsiTheme="minorBidi" w:cstheme="minorBidi" w:hint="cs"/>
          <w:color w:val="auto"/>
          <w:sz w:val="24"/>
          <w:szCs w:val="24"/>
          <w:highlight w:val="white"/>
          <w:rtl/>
        </w:rPr>
        <w:t>,</w:t>
      </w:r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 xml:space="preserve"> לפניכם טבלה המשווה בין הציווי של דוד לשלמה לפני מותו, לבין מה שעושה שלמה בפועל. ישנה דמות שדוד </w:t>
      </w:r>
      <w:r>
        <w:rPr>
          <w:rFonts w:asciiTheme="minorBidi" w:hAnsiTheme="minorBidi" w:cstheme="minorBidi" w:hint="cs"/>
          <w:color w:val="auto"/>
          <w:sz w:val="24"/>
          <w:szCs w:val="24"/>
          <w:highlight w:val="white"/>
          <w:rtl/>
        </w:rPr>
        <w:t>אינו</w:t>
      </w:r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 xml:space="preserve"> מצווה עליה אך מופיעה עם הדמויות האחרות: </w:t>
      </w:r>
      <w:proofErr w:type="spellStart"/>
      <w:r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>אדניה</w:t>
      </w:r>
      <w:proofErr w:type="spellEnd"/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 xml:space="preserve">. קראו מה מבקש </w:t>
      </w:r>
      <w:proofErr w:type="spellStart"/>
      <w:r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>אדניה</w:t>
      </w:r>
      <w:proofErr w:type="spellEnd"/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 xml:space="preserve"> וכיצד שלמה מגיב.</w:t>
      </w:r>
    </w:p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highlight w:val="white"/>
        </w:rPr>
      </w:pPr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>צוואת דוד מופיעה בפרק ב פסוקים א-י</w:t>
      </w:r>
      <w:r>
        <w:rPr>
          <w:rFonts w:asciiTheme="minorBidi" w:hAnsiTheme="minorBidi" w:cstheme="minorBidi" w:hint="cs"/>
          <w:color w:val="auto"/>
          <w:sz w:val="24"/>
          <w:szCs w:val="24"/>
          <w:highlight w:val="white"/>
          <w:rtl/>
        </w:rPr>
        <w:t xml:space="preserve">, </w:t>
      </w:r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>התיאור של פעולת שלמה מופיע בפרק ב פסוקים יא-מו</w:t>
      </w:r>
      <w:r>
        <w:rPr>
          <w:rFonts w:asciiTheme="minorBidi" w:hAnsiTheme="minorBidi" w:cstheme="minorBidi" w:hint="cs"/>
          <w:color w:val="auto"/>
          <w:sz w:val="24"/>
          <w:szCs w:val="24"/>
          <w:highlight w:val="white"/>
          <w:rtl/>
        </w:rPr>
        <w:t>.</w:t>
      </w:r>
    </w:p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highlight w:val="white"/>
        </w:rPr>
      </w:pPr>
      <w:r w:rsidRPr="00E3193E">
        <w:rPr>
          <w:rFonts w:asciiTheme="minorBidi" w:hAnsiTheme="minorBidi" w:cstheme="minorBidi"/>
          <w:color w:val="auto"/>
          <w:sz w:val="24"/>
          <w:szCs w:val="24"/>
          <w:highlight w:val="white"/>
          <w:rtl/>
        </w:rPr>
        <w:t>בהצלחה!</w:t>
      </w:r>
    </w:p>
    <w:p w:rsidR="00661493" w:rsidRDefault="00661493" w:rsidP="00661493">
      <w:pPr>
        <w:bidi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highlight w:val="white"/>
        </w:rPr>
      </w:pPr>
    </w:p>
    <w:p w:rsidR="00884EE5" w:rsidRDefault="007729A6"/>
    <w:sectPr w:rsidR="00884EE5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A6" w:rsidRDefault="007729A6" w:rsidP="00661493">
      <w:pPr>
        <w:spacing w:line="240" w:lineRule="auto"/>
      </w:pPr>
      <w:r>
        <w:separator/>
      </w:r>
    </w:p>
  </w:endnote>
  <w:endnote w:type="continuationSeparator" w:id="0">
    <w:p w:rsidR="007729A6" w:rsidRDefault="007729A6" w:rsidP="00661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A6" w:rsidRDefault="007729A6" w:rsidP="00661493">
      <w:pPr>
        <w:spacing w:line="240" w:lineRule="auto"/>
      </w:pPr>
      <w:r>
        <w:separator/>
      </w:r>
    </w:p>
  </w:footnote>
  <w:footnote w:type="continuationSeparator" w:id="0">
    <w:p w:rsidR="007729A6" w:rsidRDefault="007729A6" w:rsidP="006614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3"/>
    <w:rsid w:val="00661493"/>
    <w:rsid w:val="00756748"/>
    <w:rsid w:val="007672EB"/>
    <w:rsid w:val="007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2F0A"/>
  <w15:chartTrackingRefBased/>
  <w15:docId w15:val="{781CD166-5C73-4252-867B-80CA5D36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49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93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61493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66149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6149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2018-06-10T15:03:00Z</dcterms:created>
  <dcterms:modified xsi:type="dcterms:W3CDTF">2018-06-10T15:04:00Z</dcterms:modified>
</cp:coreProperties>
</file>