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D74" w:rsidRPr="00C57CFB" w:rsidRDefault="00E82D74" w:rsidP="00E82D74">
      <w:pPr>
        <w:bidi/>
        <w:spacing w:after="0" w:line="360" w:lineRule="auto"/>
        <w:jc w:val="both"/>
        <w:rPr>
          <w:rFonts w:asciiTheme="minorBidi" w:hAnsiTheme="minorBidi"/>
          <w:b/>
          <w:bCs/>
          <w:snapToGrid w:val="0"/>
          <w:sz w:val="24"/>
          <w:szCs w:val="24"/>
          <w:lang w:eastAsia="he-IL"/>
        </w:rPr>
      </w:pPr>
      <w:r w:rsidRPr="00C57CFB">
        <w:rPr>
          <w:rFonts w:asciiTheme="minorBidi" w:hAnsiTheme="minorBidi" w:hint="eastAsia"/>
          <w:b/>
          <w:bCs/>
          <w:snapToGrid w:val="0"/>
          <w:sz w:val="24"/>
          <w:szCs w:val="24"/>
          <w:rtl/>
          <w:lang w:eastAsia="he-IL"/>
        </w:rPr>
        <w:t>דף</w:t>
      </w:r>
      <w:r w:rsidRPr="00C57CFB">
        <w:rPr>
          <w:rFonts w:asciiTheme="minorBidi" w:hAnsiTheme="minorBidi"/>
          <w:b/>
          <w:bCs/>
          <w:snapToGrid w:val="0"/>
          <w:sz w:val="24"/>
          <w:szCs w:val="24"/>
          <w:rtl/>
          <w:lang w:eastAsia="he-IL"/>
        </w:rPr>
        <w:t xml:space="preserve"> עבודה: משל היונה, הנץ והנחש</w:t>
      </w:r>
    </w:p>
    <w:p w:rsidR="00E82D74" w:rsidRPr="00C57CFB" w:rsidRDefault="00E82D74" w:rsidP="00E82D74">
      <w:pPr>
        <w:bidi/>
        <w:spacing w:after="0" w:line="360" w:lineRule="auto"/>
        <w:jc w:val="both"/>
        <w:rPr>
          <w:rFonts w:asciiTheme="minorBidi" w:hAnsiTheme="minorBidi"/>
          <w:snapToGrid w:val="0"/>
          <w:sz w:val="24"/>
          <w:szCs w:val="24"/>
          <w:rtl/>
          <w:lang w:eastAsia="he-IL"/>
        </w:rPr>
      </w:pPr>
      <w:r w:rsidRPr="00C57CFB">
        <w:rPr>
          <w:rFonts w:asciiTheme="minorBidi" w:hAnsiTheme="minorBidi"/>
          <w:snapToGrid w:val="0"/>
          <w:sz w:val="24"/>
          <w:szCs w:val="24"/>
          <w:rtl/>
          <w:lang w:eastAsia="he-IL"/>
        </w:rPr>
        <w:t xml:space="preserve">מדרש </w:t>
      </w:r>
      <w:r w:rsidRPr="00C57CFB">
        <w:rPr>
          <w:rFonts w:asciiTheme="minorBidi" w:hAnsiTheme="minorBidi" w:hint="eastAsia"/>
          <w:snapToGrid w:val="0"/>
          <w:sz w:val="24"/>
          <w:szCs w:val="24"/>
          <w:rtl/>
          <w:lang w:eastAsia="he-IL"/>
        </w:rPr>
        <w:t>מתוך</w:t>
      </w:r>
      <w:r w:rsidRPr="00C57CFB">
        <w:rPr>
          <w:rFonts w:asciiTheme="minorBidi" w:hAnsiTheme="minorBidi"/>
          <w:snapToGrid w:val="0"/>
          <w:sz w:val="24"/>
          <w:szCs w:val="24"/>
          <w:rtl/>
          <w:lang w:eastAsia="he-IL"/>
        </w:rPr>
        <w:t xml:space="preserve"> שיר השירים רבה (ב, יד סימן ב): </w:t>
      </w:r>
    </w:p>
    <w:p w:rsidR="00E82D74" w:rsidRDefault="00E82D74" w:rsidP="00E82D74">
      <w:pPr>
        <w:bidi/>
        <w:spacing w:after="0" w:line="360" w:lineRule="auto"/>
        <w:jc w:val="both"/>
        <w:rPr>
          <w:rFonts w:ascii="David" w:hAnsi="David" w:cs="David"/>
          <w:b/>
          <w:bCs/>
          <w:snapToGrid w:val="0"/>
          <w:sz w:val="24"/>
          <w:szCs w:val="24"/>
          <w:rtl/>
          <w:lang w:eastAsia="he-IL"/>
        </w:rPr>
      </w:pPr>
      <w:r>
        <w:rPr>
          <w:rFonts w:ascii="David" w:hAnsi="David" w:cs="David" w:hint="cs"/>
          <w:b/>
          <w:bCs/>
          <w:snapToGrid w:val="0"/>
          <w:sz w:val="24"/>
          <w:szCs w:val="24"/>
          <w:rtl/>
          <w:lang w:eastAsia="he-IL"/>
        </w:rPr>
        <w:t>'</w:t>
      </w:r>
      <w:r w:rsidRPr="00C57CFB">
        <w:rPr>
          <w:rFonts w:ascii="David" w:hAnsi="David" w:cs="David"/>
          <w:b/>
          <w:bCs/>
          <w:snapToGrid w:val="0"/>
          <w:sz w:val="24"/>
          <w:szCs w:val="24"/>
          <w:rtl/>
          <w:lang w:eastAsia="he-IL"/>
        </w:rPr>
        <w:t xml:space="preserve">יוֹנָתִי </w:t>
      </w:r>
      <w:proofErr w:type="spellStart"/>
      <w:r w:rsidRPr="00C57CFB">
        <w:rPr>
          <w:rFonts w:ascii="David" w:hAnsi="David" w:cs="David"/>
          <w:b/>
          <w:bCs/>
          <w:snapToGrid w:val="0"/>
          <w:sz w:val="24"/>
          <w:szCs w:val="24"/>
          <w:rtl/>
          <w:lang w:eastAsia="he-IL"/>
        </w:rPr>
        <w:t>בְּחַגְוֵי</w:t>
      </w:r>
      <w:proofErr w:type="spellEnd"/>
      <w:r w:rsidRPr="00C57CFB">
        <w:rPr>
          <w:rFonts w:ascii="David" w:hAnsi="David" w:cs="David"/>
          <w:b/>
          <w:bCs/>
          <w:snapToGrid w:val="0"/>
          <w:sz w:val="24"/>
          <w:szCs w:val="24"/>
          <w:rtl/>
          <w:lang w:eastAsia="he-IL"/>
        </w:rPr>
        <w:t xml:space="preserve"> הַסֶּלַע בְּסֵתֶר הַמַּדְרֵגָה</w:t>
      </w:r>
      <w:r>
        <w:rPr>
          <w:rFonts w:ascii="David" w:hAnsi="David" w:cs="David" w:hint="cs"/>
          <w:b/>
          <w:bCs/>
          <w:snapToGrid w:val="0"/>
          <w:sz w:val="24"/>
          <w:szCs w:val="24"/>
          <w:rtl/>
          <w:lang w:eastAsia="he-IL"/>
        </w:rPr>
        <w:t>,</w:t>
      </w:r>
      <w:r w:rsidRPr="00C57CFB">
        <w:rPr>
          <w:rFonts w:ascii="David" w:hAnsi="David" w:cs="David"/>
          <w:b/>
          <w:bCs/>
          <w:snapToGrid w:val="0"/>
          <w:sz w:val="24"/>
          <w:szCs w:val="24"/>
          <w:rtl/>
          <w:lang w:eastAsia="he-IL"/>
        </w:rPr>
        <w:t xml:space="preserve"> הַרְאִינִי אֶת </w:t>
      </w:r>
      <w:proofErr w:type="spellStart"/>
      <w:r w:rsidRPr="00C57CFB">
        <w:rPr>
          <w:rFonts w:ascii="David" w:hAnsi="David" w:cs="David"/>
          <w:b/>
          <w:bCs/>
          <w:snapToGrid w:val="0"/>
          <w:sz w:val="24"/>
          <w:szCs w:val="24"/>
          <w:rtl/>
          <w:lang w:eastAsia="he-IL"/>
        </w:rPr>
        <w:t>מַרְאַיִך</w:t>
      </w:r>
      <w:proofErr w:type="spellEnd"/>
      <w:r w:rsidRPr="00C57CFB">
        <w:rPr>
          <w:rFonts w:ascii="David" w:hAnsi="David" w:cs="David"/>
          <w:b/>
          <w:bCs/>
          <w:snapToGrid w:val="0"/>
          <w:sz w:val="24"/>
          <w:szCs w:val="24"/>
          <w:rtl/>
          <w:lang w:eastAsia="he-IL"/>
        </w:rPr>
        <w:t>ְ הַשְׁמִיעִינִי אֶת קוֹלֵךְ</w:t>
      </w:r>
      <w:r>
        <w:rPr>
          <w:rFonts w:ascii="David" w:hAnsi="David" w:cs="David" w:hint="cs"/>
          <w:b/>
          <w:bCs/>
          <w:snapToGrid w:val="0"/>
          <w:sz w:val="24"/>
          <w:szCs w:val="24"/>
          <w:rtl/>
          <w:lang w:eastAsia="he-IL"/>
        </w:rPr>
        <w:t>,</w:t>
      </w:r>
      <w:r w:rsidRPr="00C57CFB">
        <w:rPr>
          <w:rFonts w:ascii="David" w:hAnsi="David" w:cs="David"/>
          <w:b/>
          <w:bCs/>
          <w:snapToGrid w:val="0"/>
          <w:sz w:val="24"/>
          <w:szCs w:val="24"/>
          <w:rtl/>
          <w:lang w:eastAsia="he-IL"/>
        </w:rPr>
        <w:t xml:space="preserve"> כִּי קוֹלֵךְ עָרֵב </w:t>
      </w:r>
      <w:proofErr w:type="spellStart"/>
      <w:r w:rsidRPr="00C57CFB">
        <w:rPr>
          <w:rFonts w:ascii="David" w:hAnsi="David" w:cs="David"/>
          <w:b/>
          <w:bCs/>
          <w:snapToGrid w:val="0"/>
          <w:sz w:val="24"/>
          <w:szCs w:val="24"/>
          <w:rtl/>
          <w:lang w:eastAsia="he-IL"/>
        </w:rPr>
        <w:t>וּמַרְאֵיך</w:t>
      </w:r>
      <w:proofErr w:type="spellEnd"/>
      <w:r w:rsidRPr="00C57CFB">
        <w:rPr>
          <w:rFonts w:ascii="David" w:hAnsi="David" w:cs="David"/>
          <w:b/>
          <w:bCs/>
          <w:snapToGrid w:val="0"/>
          <w:sz w:val="24"/>
          <w:szCs w:val="24"/>
          <w:rtl/>
          <w:lang w:eastAsia="he-IL"/>
        </w:rPr>
        <w:t>ְ נָאוֶה" (שי</w:t>
      </w:r>
      <w:r>
        <w:rPr>
          <w:rFonts w:ascii="David" w:hAnsi="David" w:cs="David" w:hint="cs"/>
          <w:b/>
          <w:bCs/>
          <w:snapToGrid w:val="0"/>
          <w:sz w:val="24"/>
          <w:szCs w:val="24"/>
          <w:rtl/>
          <w:lang w:eastAsia="he-IL"/>
        </w:rPr>
        <w:t xml:space="preserve">ר </w:t>
      </w:r>
      <w:r w:rsidRPr="00C57CFB">
        <w:rPr>
          <w:rFonts w:ascii="David" w:hAnsi="David" w:cs="David"/>
          <w:b/>
          <w:bCs/>
          <w:snapToGrid w:val="0"/>
          <w:sz w:val="24"/>
          <w:szCs w:val="24"/>
          <w:rtl/>
          <w:lang w:eastAsia="he-IL"/>
        </w:rPr>
        <w:t>הש</w:t>
      </w:r>
      <w:r>
        <w:rPr>
          <w:rFonts w:ascii="David" w:hAnsi="David" w:cs="David" w:hint="cs"/>
          <w:b/>
          <w:bCs/>
          <w:snapToGrid w:val="0"/>
          <w:sz w:val="24"/>
          <w:szCs w:val="24"/>
          <w:rtl/>
          <w:lang w:eastAsia="he-IL"/>
        </w:rPr>
        <w:t>ירים פרק</w:t>
      </w:r>
      <w:r w:rsidRPr="00C57CFB">
        <w:rPr>
          <w:rFonts w:ascii="David" w:hAnsi="David" w:cs="David"/>
          <w:b/>
          <w:bCs/>
          <w:snapToGrid w:val="0"/>
          <w:sz w:val="24"/>
          <w:szCs w:val="24"/>
          <w:rtl/>
          <w:lang w:eastAsia="he-IL"/>
        </w:rPr>
        <w:t xml:space="preserve"> ב</w:t>
      </w:r>
      <w:r>
        <w:rPr>
          <w:rFonts w:ascii="David" w:hAnsi="David" w:cs="David" w:hint="cs"/>
          <w:b/>
          <w:bCs/>
          <w:snapToGrid w:val="0"/>
          <w:sz w:val="24"/>
          <w:szCs w:val="24"/>
          <w:rtl/>
          <w:lang w:eastAsia="he-IL"/>
        </w:rPr>
        <w:t xml:space="preserve"> פסוק </w:t>
      </w:r>
      <w:r w:rsidRPr="00C57CFB">
        <w:rPr>
          <w:rFonts w:ascii="David" w:hAnsi="David" w:cs="David"/>
          <w:b/>
          <w:bCs/>
          <w:snapToGrid w:val="0"/>
          <w:sz w:val="24"/>
          <w:szCs w:val="24"/>
          <w:rtl/>
          <w:lang w:eastAsia="he-IL"/>
        </w:rPr>
        <w:t>יד)</w:t>
      </w:r>
      <w:r>
        <w:rPr>
          <w:rFonts w:ascii="David" w:hAnsi="David" w:cs="David" w:hint="cs"/>
          <w:b/>
          <w:bCs/>
          <w:snapToGrid w:val="0"/>
          <w:sz w:val="24"/>
          <w:szCs w:val="24"/>
          <w:rtl/>
          <w:lang w:eastAsia="he-IL"/>
        </w:rPr>
        <w:t>.</w:t>
      </w:r>
      <w:r w:rsidRPr="00C57CFB">
        <w:rPr>
          <w:rFonts w:ascii="David" w:hAnsi="David" w:cs="David"/>
          <w:b/>
          <w:bCs/>
          <w:snapToGrid w:val="0"/>
          <w:sz w:val="24"/>
          <w:szCs w:val="24"/>
          <w:rtl/>
          <w:lang w:eastAsia="he-IL"/>
        </w:rPr>
        <w:t xml:space="preserve"> </w:t>
      </w:r>
    </w:p>
    <w:p w:rsidR="00E82D74" w:rsidRPr="00C57CFB" w:rsidRDefault="00E82D74" w:rsidP="00E82D74">
      <w:pPr>
        <w:bidi/>
        <w:spacing w:after="0" w:line="360" w:lineRule="auto"/>
        <w:jc w:val="both"/>
        <w:rPr>
          <w:rFonts w:ascii="David" w:hAnsi="David" w:cs="David"/>
          <w:b/>
          <w:bCs/>
          <w:snapToGrid w:val="0"/>
          <w:sz w:val="24"/>
          <w:szCs w:val="24"/>
          <w:rtl/>
          <w:lang w:eastAsia="he-IL"/>
        </w:rPr>
      </w:pPr>
      <w:r w:rsidRPr="00C57CFB">
        <w:rPr>
          <w:rFonts w:ascii="David" w:hAnsi="David" w:cs="David"/>
          <w:b/>
          <w:bCs/>
          <w:snapToGrid w:val="0"/>
          <w:sz w:val="24"/>
          <w:szCs w:val="24"/>
          <w:rtl/>
          <w:lang w:eastAsia="he-IL"/>
        </w:rPr>
        <w:t xml:space="preserve">תני דבי ר' ישמעאל: בשעה שיצאו ישראל ממצרים למה היו </w:t>
      </w:r>
      <w:proofErr w:type="spellStart"/>
      <w:r w:rsidRPr="00C57CFB">
        <w:rPr>
          <w:rFonts w:ascii="David" w:hAnsi="David" w:cs="David"/>
          <w:b/>
          <w:bCs/>
          <w:snapToGrid w:val="0"/>
          <w:sz w:val="24"/>
          <w:szCs w:val="24"/>
          <w:rtl/>
          <w:lang w:eastAsia="he-IL"/>
        </w:rPr>
        <w:t>דומין</w:t>
      </w:r>
      <w:proofErr w:type="spellEnd"/>
      <w:r w:rsidRPr="00C57CFB">
        <w:rPr>
          <w:rFonts w:ascii="David" w:hAnsi="David" w:cs="David"/>
          <w:b/>
          <w:bCs/>
          <w:snapToGrid w:val="0"/>
          <w:sz w:val="24"/>
          <w:szCs w:val="24"/>
          <w:rtl/>
          <w:lang w:eastAsia="he-IL"/>
        </w:rPr>
        <w:t>? ליונה שברחה מפני הנץ, ונכנסה לנקיק הסלע ומצאה שם הנחש מקנן. ונכנסה לפנים, ולא ה</w:t>
      </w:r>
      <w:r>
        <w:rPr>
          <w:rFonts w:ascii="David" w:hAnsi="David" w:cs="David" w:hint="cs"/>
          <w:b/>
          <w:bCs/>
          <w:snapToGrid w:val="0"/>
          <w:sz w:val="24"/>
          <w:szCs w:val="24"/>
          <w:rtl/>
          <w:lang w:eastAsia="he-IL"/>
        </w:rPr>
        <w:t>י</w:t>
      </w:r>
      <w:r w:rsidRPr="00C57CFB">
        <w:rPr>
          <w:rFonts w:ascii="David" w:hAnsi="David" w:cs="David"/>
          <w:b/>
          <w:bCs/>
          <w:snapToGrid w:val="0"/>
          <w:sz w:val="24"/>
          <w:szCs w:val="24"/>
          <w:rtl/>
          <w:lang w:eastAsia="he-IL"/>
        </w:rPr>
        <w:t>יתה יכולה לה</w:t>
      </w:r>
      <w:r>
        <w:rPr>
          <w:rFonts w:ascii="David" w:hAnsi="David" w:cs="David" w:hint="cs"/>
          <w:b/>
          <w:bCs/>
          <w:snapToGrid w:val="0"/>
          <w:sz w:val="24"/>
          <w:szCs w:val="24"/>
          <w:rtl/>
          <w:lang w:eastAsia="he-IL"/>
        </w:rPr>
        <w:t>י</w:t>
      </w:r>
      <w:r w:rsidRPr="00C57CFB">
        <w:rPr>
          <w:rFonts w:ascii="David" w:hAnsi="David" w:cs="David"/>
          <w:b/>
          <w:bCs/>
          <w:snapToGrid w:val="0"/>
          <w:sz w:val="24"/>
          <w:szCs w:val="24"/>
          <w:rtl/>
          <w:lang w:eastAsia="he-IL"/>
        </w:rPr>
        <w:t>כנס</w:t>
      </w:r>
      <w:r>
        <w:rPr>
          <w:rFonts w:ascii="David" w:hAnsi="David" w:cs="David" w:hint="cs"/>
          <w:b/>
          <w:bCs/>
          <w:snapToGrid w:val="0"/>
          <w:sz w:val="24"/>
          <w:szCs w:val="24"/>
          <w:rtl/>
          <w:lang w:eastAsia="he-IL"/>
        </w:rPr>
        <w:t>,</w:t>
      </w:r>
      <w:r w:rsidRPr="00C57CFB">
        <w:rPr>
          <w:rFonts w:ascii="David" w:hAnsi="David" w:cs="David"/>
          <w:b/>
          <w:bCs/>
          <w:snapToGrid w:val="0"/>
          <w:sz w:val="24"/>
          <w:szCs w:val="24"/>
          <w:rtl/>
          <w:lang w:eastAsia="he-IL"/>
        </w:rPr>
        <w:t xml:space="preserve"> שעדיין הנחש מקנן. תחזור </w:t>
      </w:r>
      <w:proofErr w:type="spellStart"/>
      <w:r w:rsidRPr="00C57CFB">
        <w:rPr>
          <w:rFonts w:ascii="David" w:hAnsi="David" w:cs="David"/>
          <w:b/>
          <w:bCs/>
          <w:snapToGrid w:val="0"/>
          <w:sz w:val="24"/>
          <w:szCs w:val="24"/>
          <w:rtl/>
          <w:lang w:eastAsia="he-IL"/>
        </w:rPr>
        <w:t>לאחורה</w:t>
      </w:r>
      <w:proofErr w:type="spellEnd"/>
      <w:r w:rsidRPr="00C57CFB">
        <w:rPr>
          <w:rFonts w:ascii="David" w:hAnsi="David" w:cs="David"/>
          <w:b/>
          <w:bCs/>
          <w:snapToGrid w:val="0"/>
          <w:sz w:val="24"/>
          <w:szCs w:val="24"/>
          <w:rtl/>
          <w:lang w:eastAsia="he-IL"/>
        </w:rPr>
        <w:t>, לא ה</w:t>
      </w:r>
      <w:r>
        <w:rPr>
          <w:rFonts w:ascii="David" w:hAnsi="David" w:cs="David" w:hint="cs"/>
          <w:b/>
          <w:bCs/>
          <w:snapToGrid w:val="0"/>
          <w:sz w:val="24"/>
          <w:szCs w:val="24"/>
          <w:rtl/>
          <w:lang w:eastAsia="he-IL"/>
        </w:rPr>
        <w:t>י</w:t>
      </w:r>
      <w:r w:rsidRPr="00C57CFB">
        <w:rPr>
          <w:rFonts w:ascii="David" w:hAnsi="David" w:cs="David"/>
          <w:b/>
          <w:bCs/>
          <w:snapToGrid w:val="0"/>
          <w:sz w:val="24"/>
          <w:szCs w:val="24"/>
          <w:rtl/>
          <w:lang w:eastAsia="he-IL"/>
        </w:rPr>
        <w:t>יתה יכולה</w:t>
      </w:r>
      <w:r>
        <w:rPr>
          <w:rFonts w:ascii="David" w:hAnsi="David" w:cs="David" w:hint="cs"/>
          <w:b/>
          <w:bCs/>
          <w:snapToGrid w:val="0"/>
          <w:sz w:val="24"/>
          <w:szCs w:val="24"/>
          <w:rtl/>
          <w:lang w:eastAsia="he-IL"/>
        </w:rPr>
        <w:t>,</w:t>
      </w:r>
      <w:r w:rsidRPr="00C57CFB">
        <w:rPr>
          <w:rFonts w:ascii="David" w:hAnsi="David" w:cs="David"/>
          <w:b/>
          <w:bCs/>
          <w:snapToGrid w:val="0"/>
          <w:sz w:val="24"/>
          <w:szCs w:val="24"/>
          <w:rtl/>
          <w:lang w:eastAsia="he-IL"/>
        </w:rPr>
        <w:t xml:space="preserve"> שהנץ עומד בחוץ. מה עשתה היונה? התחילה צווחת ומטפחת באגפיה כדי שישמע לה בעל השובך ויב</w:t>
      </w:r>
      <w:r>
        <w:rPr>
          <w:rFonts w:ascii="David" w:hAnsi="David" w:cs="David" w:hint="cs"/>
          <w:b/>
          <w:bCs/>
          <w:snapToGrid w:val="0"/>
          <w:sz w:val="24"/>
          <w:szCs w:val="24"/>
          <w:rtl/>
          <w:lang w:eastAsia="he-IL"/>
        </w:rPr>
        <w:t>ו</w:t>
      </w:r>
      <w:r w:rsidRPr="00C57CFB">
        <w:rPr>
          <w:rFonts w:ascii="David" w:hAnsi="David" w:cs="David"/>
          <w:b/>
          <w:bCs/>
          <w:snapToGrid w:val="0"/>
          <w:sz w:val="24"/>
          <w:szCs w:val="24"/>
          <w:rtl/>
          <w:lang w:eastAsia="he-IL"/>
        </w:rPr>
        <w:t xml:space="preserve">א ויצילה. כך היו ישראל דומים על הים. לירד לים לא היו </w:t>
      </w:r>
      <w:proofErr w:type="spellStart"/>
      <w:r w:rsidRPr="00C57CFB">
        <w:rPr>
          <w:rFonts w:ascii="David" w:hAnsi="David" w:cs="David"/>
          <w:b/>
          <w:bCs/>
          <w:snapToGrid w:val="0"/>
          <w:sz w:val="24"/>
          <w:szCs w:val="24"/>
          <w:rtl/>
          <w:lang w:eastAsia="he-IL"/>
        </w:rPr>
        <w:t>יכולין</w:t>
      </w:r>
      <w:proofErr w:type="spellEnd"/>
      <w:r w:rsidRPr="00C57CFB">
        <w:rPr>
          <w:rFonts w:ascii="David" w:hAnsi="David" w:cs="David"/>
          <w:b/>
          <w:bCs/>
          <w:snapToGrid w:val="0"/>
          <w:sz w:val="24"/>
          <w:szCs w:val="24"/>
          <w:rtl/>
          <w:lang w:eastAsia="he-IL"/>
        </w:rPr>
        <w:t xml:space="preserve">, שעדיין לא נקרע להם הים. לחזור לאחוריהם לא היו </w:t>
      </w:r>
      <w:proofErr w:type="spellStart"/>
      <w:r w:rsidRPr="00C57CFB">
        <w:rPr>
          <w:rFonts w:ascii="David" w:hAnsi="David" w:cs="David"/>
          <w:b/>
          <w:bCs/>
          <w:snapToGrid w:val="0"/>
          <w:sz w:val="24"/>
          <w:szCs w:val="24"/>
          <w:rtl/>
          <w:lang w:eastAsia="he-IL"/>
        </w:rPr>
        <w:t>יכולין</w:t>
      </w:r>
      <w:proofErr w:type="spellEnd"/>
      <w:r w:rsidRPr="00C57CFB">
        <w:rPr>
          <w:rFonts w:ascii="David" w:hAnsi="David" w:cs="David"/>
          <w:b/>
          <w:bCs/>
          <w:snapToGrid w:val="0"/>
          <w:sz w:val="24"/>
          <w:szCs w:val="24"/>
          <w:rtl/>
          <w:lang w:eastAsia="he-IL"/>
        </w:rPr>
        <w:t>, שכבר פרעה הקריב. מה עשו? "</w:t>
      </w:r>
      <w:r w:rsidRPr="00C57CFB">
        <w:rPr>
          <w:rFonts w:ascii="David" w:hAnsi="David" w:cs="David"/>
          <w:b/>
          <w:bCs/>
          <w:sz w:val="24"/>
          <w:szCs w:val="24"/>
          <w:rtl/>
        </w:rPr>
        <w:t>וַיִּירְאוּ מְאֹד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C57CFB">
        <w:rPr>
          <w:rFonts w:ascii="David" w:hAnsi="David" w:cs="David"/>
          <w:b/>
          <w:bCs/>
          <w:sz w:val="24"/>
          <w:szCs w:val="24"/>
          <w:rtl/>
        </w:rPr>
        <w:t xml:space="preserve"> וַיִּצְעֲקוּ בְנֵי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57CFB">
        <w:rPr>
          <w:rFonts w:ascii="David" w:hAnsi="David" w:cs="David"/>
          <w:b/>
          <w:bCs/>
          <w:sz w:val="24"/>
          <w:szCs w:val="24"/>
          <w:rtl/>
        </w:rPr>
        <w:t>יִשְׂרָאֵל אֶל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57CFB">
        <w:rPr>
          <w:rFonts w:ascii="David" w:hAnsi="David" w:cs="David"/>
          <w:b/>
          <w:bCs/>
          <w:sz w:val="24"/>
          <w:szCs w:val="24"/>
          <w:rtl/>
        </w:rPr>
        <w:t>ה'</w:t>
      </w:r>
      <w:r w:rsidRPr="00C57CFB">
        <w:rPr>
          <w:rFonts w:ascii="David" w:hAnsi="David" w:cs="David"/>
          <w:b/>
          <w:bCs/>
          <w:snapToGrid w:val="0"/>
          <w:sz w:val="24"/>
          <w:szCs w:val="24"/>
          <w:rtl/>
          <w:lang w:eastAsia="he-IL"/>
        </w:rPr>
        <w:t>" (שמ</w:t>
      </w:r>
      <w:r>
        <w:rPr>
          <w:rFonts w:ascii="David" w:hAnsi="David" w:cs="David" w:hint="cs"/>
          <w:b/>
          <w:bCs/>
          <w:snapToGrid w:val="0"/>
          <w:sz w:val="24"/>
          <w:szCs w:val="24"/>
          <w:rtl/>
          <w:lang w:eastAsia="he-IL"/>
        </w:rPr>
        <w:t>ות פרק</w:t>
      </w:r>
      <w:r w:rsidRPr="00C57CFB">
        <w:rPr>
          <w:rFonts w:ascii="David" w:hAnsi="David" w:cs="David"/>
          <w:b/>
          <w:bCs/>
          <w:snapToGrid w:val="0"/>
          <w:sz w:val="24"/>
          <w:szCs w:val="24"/>
          <w:rtl/>
          <w:lang w:eastAsia="he-IL"/>
        </w:rPr>
        <w:t xml:space="preserve"> יד</w:t>
      </w:r>
      <w:r>
        <w:rPr>
          <w:rFonts w:ascii="David" w:hAnsi="David" w:cs="David" w:hint="cs"/>
          <w:b/>
          <w:bCs/>
          <w:snapToGrid w:val="0"/>
          <w:sz w:val="24"/>
          <w:szCs w:val="24"/>
          <w:rtl/>
          <w:lang w:eastAsia="he-IL"/>
        </w:rPr>
        <w:t xml:space="preserve"> פסוק </w:t>
      </w:r>
      <w:r w:rsidRPr="00C57CFB">
        <w:rPr>
          <w:rFonts w:ascii="David" w:hAnsi="David" w:cs="David"/>
          <w:b/>
          <w:bCs/>
          <w:snapToGrid w:val="0"/>
          <w:sz w:val="24"/>
          <w:szCs w:val="24"/>
          <w:rtl/>
          <w:lang w:eastAsia="he-IL"/>
        </w:rPr>
        <w:t>י) מיד "</w:t>
      </w:r>
      <w:proofErr w:type="spellStart"/>
      <w:r w:rsidRPr="00C57CFB">
        <w:rPr>
          <w:rFonts w:ascii="David" w:hAnsi="David" w:cs="David"/>
          <w:b/>
          <w:bCs/>
          <w:sz w:val="24"/>
          <w:szCs w:val="24"/>
          <w:rtl/>
        </w:rPr>
        <w:t>וַיּוֹשַׁע</w:t>
      </w:r>
      <w:proofErr w:type="spellEnd"/>
      <w:r w:rsidRPr="00C57CFB">
        <w:rPr>
          <w:rFonts w:ascii="David" w:hAnsi="David" w:cs="David"/>
          <w:b/>
          <w:bCs/>
          <w:sz w:val="24"/>
          <w:szCs w:val="24"/>
          <w:rtl/>
        </w:rPr>
        <w:t xml:space="preserve"> ה' בַּיּוֹם הַהוּא</w:t>
      </w:r>
      <w:r w:rsidRPr="00C57CFB">
        <w:rPr>
          <w:rFonts w:ascii="David" w:hAnsi="David" w:cs="David"/>
          <w:b/>
          <w:bCs/>
          <w:snapToGrid w:val="0"/>
          <w:sz w:val="24"/>
          <w:szCs w:val="24"/>
          <w:rtl/>
          <w:lang w:eastAsia="he-IL"/>
        </w:rPr>
        <w:t>" (</w:t>
      </w:r>
      <w:r>
        <w:rPr>
          <w:rFonts w:ascii="David" w:hAnsi="David" w:cs="David" w:hint="cs"/>
          <w:b/>
          <w:bCs/>
          <w:snapToGrid w:val="0"/>
          <w:sz w:val="24"/>
          <w:szCs w:val="24"/>
          <w:rtl/>
          <w:lang w:eastAsia="he-IL"/>
        </w:rPr>
        <w:t>פסוק</w:t>
      </w:r>
      <w:r w:rsidRPr="00C57CFB">
        <w:rPr>
          <w:rFonts w:ascii="David" w:hAnsi="David" w:cs="David"/>
          <w:b/>
          <w:bCs/>
          <w:snapToGrid w:val="0"/>
          <w:sz w:val="24"/>
          <w:szCs w:val="24"/>
          <w:rtl/>
          <w:lang w:eastAsia="he-IL"/>
        </w:rPr>
        <w:t xml:space="preserve"> ל)</w:t>
      </w:r>
    </w:p>
    <w:p w:rsidR="00E82D74" w:rsidRPr="00C57CFB" w:rsidRDefault="00E82D74" w:rsidP="00E82D74">
      <w:pPr>
        <w:bidi/>
        <w:spacing w:after="0" w:line="360" w:lineRule="auto"/>
        <w:ind w:left="567"/>
        <w:jc w:val="both"/>
        <w:rPr>
          <w:rFonts w:asciiTheme="minorBidi" w:hAnsiTheme="minorBidi"/>
          <w:snapToGrid w:val="0"/>
          <w:sz w:val="24"/>
          <w:szCs w:val="24"/>
          <w:lang w:eastAsia="he-IL"/>
        </w:rPr>
      </w:pPr>
    </w:p>
    <w:p w:rsidR="00E82D74" w:rsidRPr="00C57CFB" w:rsidRDefault="00E82D74" w:rsidP="00E82D74">
      <w:pPr>
        <w:bidi/>
        <w:spacing w:after="0" w:line="360" w:lineRule="auto"/>
        <w:jc w:val="both"/>
        <w:rPr>
          <w:rFonts w:asciiTheme="minorBidi" w:hAnsiTheme="minorBidi"/>
          <w:snapToGrid w:val="0"/>
          <w:sz w:val="24"/>
          <w:szCs w:val="24"/>
          <w:rtl/>
          <w:lang w:eastAsia="he-IL"/>
        </w:rPr>
      </w:pPr>
      <w:r>
        <w:rPr>
          <w:rFonts w:asciiTheme="minorBidi" w:hAnsiTheme="minorBidi" w:hint="cs"/>
          <w:snapToGrid w:val="0"/>
          <w:sz w:val="24"/>
          <w:szCs w:val="24"/>
          <w:rtl/>
          <w:lang w:eastAsia="he-IL"/>
        </w:rPr>
        <w:t>ענו</w:t>
      </w:r>
      <w:r w:rsidRPr="00C57CFB">
        <w:rPr>
          <w:rFonts w:asciiTheme="minorBidi" w:hAnsiTheme="minorBidi"/>
          <w:snapToGrid w:val="0"/>
          <w:sz w:val="24"/>
          <w:szCs w:val="24"/>
          <w:rtl/>
          <w:lang w:eastAsia="he-IL"/>
        </w:rPr>
        <w:t xml:space="preserve"> בזוגות על השאלות ה</w:t>
      </w:r>
      <w:r>
        <w:rPr>
          <w:rFonts w:asciiTheme="minorBidi" w:hAnsiTheme="minorBidi" w:hint="cs"/>
          <w:snapToGrid w:val="0"/>
          <w:sz w:val="24"/>
          <w:szCs w:val="24"/>
          <w:rtl/>
          <w:lang w:eastAsia="he-IL"/>
        </w:rPr>
        <w:t>אלה</w:t>
      </w:r>
      <w:r w:rsidRPr="00C57CFB">
        <w:rPr>
          <w:rFonts w:asciiTheme="minorBidi" w:hAnsiTheme="minorBidi"/>
          <w:snapToGrid w:val="0"/>
          <w:sz w:val="24"/>
          <w:szCs w:val="24"/>
          <w:rtl/>
          <w:lang w:eastAsia="he-IL"/>
        </w:rPr>
        <w:t>:</w:t>
      </w:r>
    </w:p>
    <w:p w:rsidR="00E82D74" w:rsidRPr="00C57CFB" w:rsidRDefault="00E82D74" w:rsidP="00E82D74">
      <w:pPr>
        <w:pStyle w:val="a4"/>
        <w:numPr>
          <w:ilvl w:val="0"/>
          <w:numId w:val="1"/>
        </w:numPr>
        <w:bidi/>
        <w:spacing w:after="0" w:line="360" w:lineRule="auto"/>
        <w:jc w:val="both"/>
        <w:rPr>
          <w:rFonts w:asciiTheme="minorBidi" w:hAnsiTheme="minorBidi"/>
          <w:snapToGrid w:val="0"/>
          <w:sz w:val="24"/>
          <w:szCs w:val="24"/>
          <w:lang w:eastAsia="he-IL"/>
        </w:rPr>
      </w:pPr>
      <w:r w:rsidRPr="00C57CFB">
        <w:rPr>
          <w:rFonts w:asciiTheme="minorBidi" w:hAnsiTheme="minorBidi"/>
          <w:snapToGrid w:val="0"/>
          <w:sz w:val="24"/>
          <w:szCs w:val="24"/>
          <w:rtl/>
          <w:lang w:eastAsia="he-IL"/>
        </w:rPr>
        <w:t>לפי המדרש, בני ישראל דומים ל_________, המצרים דומים ל_____  והים דומה ל _________.</w:t>
      </w:r>
    </w:p>
    <w:p w:rsidR="00E82D74" w:rsidRPr="00C57CFB" w:rsidRDefault="00E82D74" w:rsidP="00E82D74">
      <w:pPr>
        <w:pStyle w:val="a4"/>
        <w:numPr>
          <w:ilvl w:val="0"/>
          <w:numId w:val="1"/>
        </w:numPr>
        <w:bidi/>
        <w:spacing w:after="0" w:line="360" w:lineRule="auto"/>
        <w:jc w:val="both"/>
        <w:rPr>
          <w:rFonts w:asciiTheme="minorBidi" w:hAnsiTheme="minorBidi"/>
          <w:snapToGrid w:val="0"/>
          <w:sz w:val="24"/>
          <w:szCs w:val="24"/>
          <w:lang w:eastAsia="he-IL"/>
        </w:rPr>
      </w:pPr>
      <w:r w:rsidRPr="00C57CFB">
        <w:rPr>
          <w:rFonts w:asciiTheme="minorBidi" w:hAnsiTheme="minorBidi"/>
          <w:snapToGrid w:val="0"/>
          <w:sz w:val="24"/>
          <w:szCs w:val="24"/>
          <w:rtl/>
          <w:lang w:eastAsia="he-IL"/>
        </w:rPr>
        <w:t>לפי המדרש, כמו שהיונה עמדה בין הנץ לנחש, כך בני ישראל עמדו בין  _______________.</w:t>
      </w:r>
    </w:p>
    <w:p w:rsidR="00E82D74" w:rsidRPr="00C57CFB" w:rsidRDefault="00E82D74" w:rsidP="00E82D74">
      <w:pPr>
        <w:pStyle w:val="a4"/>
        <w:numPr>
          <w:ilvl w:val="0"/>
          <w:numId w:val="1"/>
        </w:numPr>
        <w:bidi/>
        <w:spacing w:after="0" w:line="360" w:lineRule="auto"/>
        <w:jc w:val="both"/>
        <w:rPr>
          <w:rFonts w:asciiTheme="minorBidi" w:hAnsiTheme="minorBidi"/>
          <w:snapToGrid w:val="0"/>
          <w:sz w:val="24"/>
          <w:szCs w:val="24"/>
          <w:lang w:eastAsia="he-IL"/>
        </w:rPr>
      </w:pPr>
      <w:r w:rsidRPr="00C57CFB">
        <w:rPr>
          <w:rFonts w:asciiTheme="minorBidi" w:hAnsiTheme="minorBidi"/>
          <w:snapToGrid w:val="0"/>
          <w:sz w:val="24"/>
          <w:szCs w:val="24"/>
          <w:rtl/>
          <w:lang w:eastAsia="he-IL"/>
        </w:rPr>
        <w:t>מה עשתה היונה כשהבינה שהיא תקועה? מה עשו בני ישראל? ______________________________________</w:t>
      </w:r>
    </w:p>
    <w:p w:rsidR="00E82D74" w:rsidRPr="00C57CFB" w:rsidRDefault="00E82D74" w:rsidP="00E82D74">
      <w:pPr>
        <w:bidi/>
        <w:spacing w:after="0" w:line="360" w:lineRule="auto"/>
        <w:ind w:left="360"/>
        <w:jc w:val="both"/>
        <w:rPr>
          <w:rFonts w:asciiTheme="minorBidi" w:hAnsiTheme="minorBidi"/>
          <w:snapToGrid w:val="0"/>
          <w:sz w:val="24"/>
          <w:szCs w:val="24"/>
          <w:rtl/>
          <w:lang w:eastAsia="he-IL"/>
        </w:rPr>
      </w:pPr>
    </w:p>
    <w:p w:rsidR="00E82D74" w:rsidRPr="00C57CFB" w:rsidRDefault="00E82D74" w:rsidP="00E82D74">
      <w:pPr>
        <w:bidi/>
        <w:spacing w:after="0" w:line="360" w:lineRule="auto"/>
        <w:ind w:left="567"/>
        <w:jc w:val="both"/>
        <w:rPr>
          <w:rFonts w:asciiTheme="minorBidi" w:hAnsiTheme="minorBidi"/>
          <w:snapToGrid w:val="0"/>
          <w:sz w:val="24"/>
          <w:szCs w:val="24"/>
          <w:rtl/>
          <w:lang w:eastAsia="he-IL"/>
        </w:rPr>
      </w:pPr>
    </w:p>
    <w:p w:rsidR="00E82D74" w:rsidRPr="00C57CFB" w:rsidRDefault="00E82D74" w:rsidP="00E82D74">
      <w:pPr>
        <w:bidi/>
        <w:spacing w:after="0" w:line="360" w:lineRule="auto"/>
        <w:jc w:val="both"/>
        <w:rPr>
          <w:rFonts w:asciiTheme="minorBidi" w:hAnsiTheme="minorBidi"/>
          <w:snapToGrid w:val="0"/>
          <w:sz w:val="24"/>
          <w:szCs w:val="24"/>
          <w:rtl/>
          <w:lang w:eastAsia="he-IL"/>
        </w:rPr>
      </w:pPr>
      <w:bookmarkStart w:id="0" w:name="_GoBack"/>
      <w:r w:rsidRPr="00C57CFB">
        <w:rPr>
          <w:rFonts w:asciiTheme="minorBidi" w:hAnsiTheme="minorBidi" w:hint="eastAsia"/>
          <w:snapToGrid w:val="0"/>
          <w:sz w:val="24"/>
          <w:szCs w:val="24"/>
          <w:rtl/>
          <w:lang w:eastAsia="he-IL"/>
        </w:rPr>
        <w:t>ל</w:t>
      </w:r>
      <w:r>
        <w:rPr>
          <w:rFonts w:asciiTheme="minorBidi" w:hAnsiTheme="minorBidi" w:hint="cs"/>
          <w:snapToGrid w:val="0"/>
          <w:sz w:val="24"/>
          <w:szCs w:val="24"/>
          <w:rtl/>
          <w:lang w:eastAsia="he-IL"/>
        </w:rPr>
        <w:t xml:space="preserve">הלן </w:t>
      </w:r>
      <w:r w:rsidRPr="00C57CFB">
        <w:rPr>
          <w:rFonts w:asciiTheme="minorBidi" w:hAnsiTheme="minorBidi" w:hint="eastAsia"/>
          <w:snapToGrid w:val="0"/>
          <w:sz w:val="24"/>
          <w:szCs w:val="24"/>
          <w:rtl/>
          <w:lang w:eastAsia="he-IL"/>
        </w:rPr>
        <w:t>תשובות</w:t>
      </w:r>
      <w:r>
        <w:rPr>
          <w:rFonts w:asciiTheme="minorBidi" w:hAnsiTheme="minorBidi" w:hint="cs"/>
          <w:snapToGrid w:val="0"/>
          <w:sz w:val="24"/>
          <w:szCs w:val="24"/>
          <w:rtl/>
          <w:lang w:eastAsia="he-IL"/>
        </w:rPr>
        <w:t xml:space="preserve"> לדף העבודה: משל היונה הנץ והנחש לשימוש המורה:</w:t>
      </w:r>
    </w:p>
    <w:p w:rsidR="00E82D74" w:rsidRPr="00C57CFB" w:rsidRDefault="00E82D74" w:rsidP="00E82D74">
      <w:pPr>
        <w:pStyle w:val="a4"/>
        <w:numPr>
          <w:ilvl w:val="0"/>
          <w:numId w:val="2"/>
        </w:numPr>
        <w:bidi/>
        <w:spacing w:after="0" w:line="360" w:lineRule="auto"/>
        <w:jc w:val="both"/>
        <w:rPr>
          <w:rFonts w:asciiTheme="minorBidi" w:hAnsiTheme="minorBidi"/>
          <w:snapToGrid w:val="0"/>
          <w:sz w:val="24"/>
          <w:szCs w:val="24"/>
          <w:lang w:eastAsia="he-IL"/>
        </w:rPr>
      </w:pPr>
      <w:r w:rsidRPr="00C57CFB">
        <w:rPr>
          <w:rFonts w:asciiTheme="minorBidi" w:hAnsiTheme="minorBidi"/>
          <w:snapToGrid w:val="0"/>
          <w:sz w:val="24"/>
          <w:szCs w:val="24"/>
          <w:rtl/>
          <w:lang w:eastAsia="he-IL"/>
        </w:rPr>
        <w:t xml:space="preserve">לפי המדרש, בני ישראל דומים </w:t>
      </w:r>
      <w:r w:rsidRPr="00C57CFB">
        <w:rPr>
          <w:rFonts w:asciiTheme="minorBidi" w:hAnsiTheme="minorBidi"/>
          <w:snapToGrid w:val="0"/>
          <w:sz w:val="24"/>
          <w:szCs w:val="24"/>
          <w:u w:val="single"/>
          <w:rtl/>
          <w:lang w:eastAsia="he-IL"/>
        </w:rPr>
        <w:t>ליונה,</w:t>
      </w:r>
      <w:r w:rsidRPr="00C57CFB">
        <w:rPr>
          <w:rFonts w:asciiTheme="minorBidi" w:hAnsiTheme="minorBidi"/>
          <w:snapToGrid w:val="0"/>
          <w:sz w:val="24"/>
          <w:szCs w:val="24"/>
          <w:rtl/>
          <w:lang w:eastAsia="he-IL"/>
        </w:rPr>
        <w:t xml:space="preserve"> המצרים דומים </w:t>
      </w:r>
      <w:r w:rsidRPr="00C57CFB">
        <w:rPr>
          <w:rFonts w:asciiTheme="minorBidi" w:hAnsiTheme="minorBidi"/>
          <w:snapToGrid w:val="0"/>
          <w:sz w:val="24"/>
          <w:szCs w:val="24"/>
          <w:u w:val="single"/>
          <w:rtl/>
          <w:lang w:eastAsia="he-IL"/>
        </w:rPr>
        <w:t>לנץ</w:t>
      </w:r>
      <w:r w:rsidRPr="00C57CFB">
        <w:rPr>
          <w:rFonts w:asciiTheme="minorBidi" w:hAnsiTheme="minorBidi"/>
          <w:snapToGrid w:val="0"/>
          <w:sz w:val="24"/>
          <w:szCs w:val="24"/>
          <w:rtl/>
          <w:lang w:eastAsia="he-IL"/>
        </w:rPr>
        <w:t xml:space="preserve"> והים דומה </w:t>
      </w:r>
      <w:r w:rsidRPr="00C57CFB">
        <w:rPr>
          <w:rFonts w:asciiTheme="minorBidi" w:hAnsiTheme="minorBidi"/>
          <w:snapToGrid w:val="0"/>
          <w:sz w:val="24"/>
          <w:szCs w:val="24"/>
          <w:u w:val="single"/>
          <w:rtl/>
          <w:lang w:eastAsia="he-IL"/>
        </w:rPr>
        <w:t>לנחש.</w:t>
      </w:r>
    </w:p>
    <w:p w:rsidR="00E82D74" w:rsidRPr="00C57CFB" w:rsidRDefault="00E82D74" w:rsidP="00E82D74">
      <w:pPr>
        <w:pStyle w:val="a4"/>
        <w:numPr>
          <w:ilvl w:val="0"/>
          <w:numId w:val="2"/>
        </w:numPr>
        <w:bidi/>
        <w:spacing w:after="0" w:line="360" w:lineRule="auto"/>
        <w:jc w:val="both"/>
        <w:rPr>
          <w:rFonts w:asciiTheme="minorBidi" w:hAnsiTheme="minorBidi"/>
          <w:snapToGrid w:val="0"/>
          <w:sz w:val="24"/>
          <w:szCs w:val="24"/>
          <w:u w:val="single"/>
          <w:lang w:eastAsia="he-IL"/>
        </w:rPr>
      </w:pPr>
      <w:r w:rsidRPr="00C57CFB">
        <w:rPr>
          <w:rFonts w:asciiTheme="minorBidi" w:hAnsiTheme="minorBidi"/>
          <w:snapToGrid w:val="0"/>
          <w:sz w:val="24"/>
          <w:szCs w:val="24"/>
          <w:rtl/>
          <w:lang w:eastAsia="he-IL"/>
        </w:rPr>
        <w:t xml:space="preserve">לפי המדרש, כמו שהיונה עמדה בין הנץ לנחש, כך בני ישראל עמדו </w:t>
      </w:r>
      <w:r w:rsidRPr="00C57CFB">
        <w:rPr>
          <w:rFonts w:asciiTheme="minorBidi" w:hAnsiTheme="minorBidi"/>
          <w:snapToGrid w:val="0"/>
          <w:sz w:val="24"/>
          <w:szCs w:val="24"/>
          <w:u w:val="single"/>
          <w:rtl/>
          <w:lang w:eastAsia="he-IL"/>
        </w:rPr>
        <w:t>בין המצרים הרודפים לבין הים.</w:t>
      </w:r>
    </w:p>
    <w:p w:rsidR="00E82D74" w:rsidRPr="00C57CFB" w:rsidRDefault="00E82D74" w:rsidP="00E82D74">
      <w:pPr>
        <w:pStyle w:val="a4"/>
        <w:numPr>
          <w:ilvl w:val="0"/>
          <w:numId w:val="2"/>
        </w:numPr>
        <w:bidi/>
        <w:spacing w:after="0" w:line="360" w:lineRule="auto"/>
        <w:jc w:val="both"/>
        <w:rPr>
          <w:rFonts w:asciiTheme="minorBidi" w:hAnsiTheme="minorBidi"/>
          <w:snapToGrid w:val="0"/>
          <w:sz w:val="24"/>
          <w:szCs w:val="24"/>
          <w:u w:val="single"/>
          <w:lang w:eastAsia="he-IL"/>
        </w:rPr>
      </w:pPr>
      <w:r w:rsidRPr="00C57CFB">
        <w:rPr>
          <w:rFonts w:asciiTheme="minorBidi" w:hAnsiTheme="minorBidi"/>
          <w:snapToGrid w:val="0"/>
          <w:sz w:val="24"/>
          <w:szCs w:val="24"/>
          <w:rtl/>
          <w:lang w:eastAsia="he-IL"/>
        </w:rPr>
        <w:t xml:space="preserve">מה עשתה היונה כשהבינה שהיא תקועה? מה עשו בני ישראל? </w:t>
      </w:r>
      <w:r w:rsidRPr="00C57CFB">
        <w:rPr>
          <w:rFonts w:asciiTheme="minorBidi" w:hAnsiTheme="minorBidi"/>
          <w:snapToGrid w:val="0"/>
          <w:sz w:val="24"/>
          <w:szCs w:val="24"/>
          <w:u w:val="single"/>
          <w:rtl/>
          <w:lang w:eastAsia="he-IL"/>
        </w:rPr>
        <w:t>היונה צווחה לבעל השובך שיבוא לעזור לה, ובני ישראל נבהלו מא</w:t>
      </w:r>
      <w:r>
        <w:rPr>
          <w:rFonts w:asciiTheme="minorBidi" w:hAnsiTheme="minorBidi" w:hint="cs"/>
          <w:snapToGrid w:val="0"/>
          <w:sz w:val="24"/>
          <w:szCs w:val="24"/>
          <w:u w:val="single"/>
          <w:rtl/>
          <w:lang w:eastAsia="he-IL"/>
        </w:rPr>
        <w:t>ו</w:t>
      </w:r>
      <w:r w:rsidRPr="00C57CFB">
        <w:rPr>
          <w:rFonts w:asciiTheme="minorBidi" w:hAnsiTheme="minorBidi"/>
          <w:snapToGrid w:val="0"/>
          <w:sz w:val="24"/>
          <w:szCs w:val="24"/>
          <w:u w:val="single"/>
          <w:rtl/>
          <w:lang w:eastAsia="he-IL"/>
        </w:rPr>
        <w:t>ד וצעקו לאלוהים לעזרה.</w:t>
      </w:r>
    </w:p>
    <w:bookmarkEnd w:id="0"/>
    <w:p w:rsidR="00B62A09" w:rsidRPr="00E82D74" w:rsidRDefault="00B62A09" w:rsidP="00E82D74"/>
    <w:sectPr w:rsidR="00B62A09" w:rsidRPr="00E82D74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46F5D"/>
    <w:multiLevelType w:val="hybridMultilevel"/>
    <w:tmpl w:val="160E9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93E92"/>
    <w:multiLevelType w:val="hybridMultilevel"/>
    <w:tmpl w:val="118221A8"/>
    <w:lvl w:ilvl="0" w:tplc="7DA8F7EE">
      <w:start w:val="1"/>
      <w:numFmt w:val="decimal"/>
      <w:lvlText w:val="%1."/>
      <w:lvlJc w:val="left"/>
      <w:pPr>
        <w:ind w:left="720" w:hanging="360"/>
      </w:pPr>
      <w:rPr>
        <w:rFonts w:asciiTheme="minorBidi" w:eastAsiaTheme="minorHAnsi" w:hAnsiTheme="minorBidi" w:cstheme="minorBidi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3B8"/>
    <w:rsid w:val="00425856"/>
    <w:rsid w:val="005D5F0D"/>
    <w:rsid w:val="00654242"/>
    <w:rsid w:val="00B62A09"/>
    <w:rsid w:val="00E82D74"/>
    <w:rsid w:val="00FA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9F9DD"/>
  <w15:chartTrackingRefBased/>
  <w15:docId w15:val="{C3EF675C-9AEA-4E1F-A688-ACAE8C77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2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FA2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2018-10-31T17:07:00Z</dcterms:created>
  <dcterms:modified xsi:type="dcterms:W3CDTF">2018-10-31T17:07:00Z</dcterms:modified>
</cp:coreProperties>
</file>