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0BA" w:rsidRPr="006F7F48" w:rsidRDefault="001820BA" w:rsidP="001820B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6E0096" wp14:editId="0F19547C">
            <wp:simplePos x="0" y="0"/>
            <wp:positionH relativeFrom="page">
              <wp:posOffset>1029335</wp:posOffset>
            </wp:positionH>
            <wp:positionV relativeFrom="paragraph">
              <wp:posOffset>226060</wp:posOffset>
            </wp:positionV>
            <wp:extent cx="5894794" cy="3057525"/>
            <wp:effectExtent l="0" t="0" r="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94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שירת</w:t>
      </w:r>
      <w:r w:rsidRPr="006F7F4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b/>
          <w:bCs/>
          <w:sz w:val="24"/>
          <w:szCs w:val="24"/>
          <w:rtl/>
        </w:rPr>
        <w:t>דבורה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- כרטיסיות</w:t>
      </w:r>
      <w:bookmarkEnd w:id="0"/>
    </w:p>
    <w:p w:rsidR="001820BA" w:rsidRPr="006F7F48" w:rsidRDefault="001820BA" w:rsidP="001820BA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6F7F48">
        <w:rPr>
          <w:rFonts w:asciiTheme="minorBidi" w:hAnsiTheme="minorBidi" w:hint="cs"/>
          <w:sz w:val="24"/>
          <w:szCs w:val="24"/>
          <w:u w:val="single"/>
          <w:rtl/>
        </w:rPr>
        <w:t>כרטיסיה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א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- פסוקים א-ה</w:t>
      </w:r>
    </w:p>
    <w:p w:rsidR="001820BA" w:rsidRDefault="001820BA" w:rsidP="001820BA">
      <w:pPr>
        <w:pStyle w:val="a3"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color w:val="000000"/>
          <w:sz w:val="24"/>
          <w:szCs w:val="24"/>
          <w:rtl/>
        </w:rPr>
        <w:t>א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וַתָּשַׁר דְּבוֹרָה וּבָרָק בֶּן אֲבִינֹעַם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בַּיּוֹם הַהוּא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</w:p>
    <w:p w:rsidR="001820BA" w:rsidRDefault="001820BA" w:rsidP="001820BA">
      <w:pPr>
        <w:pStyle w:val="a3"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לֵאמֹר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: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color w:val="000000"/>
          <w:sz w:val="24"/>
          <w:szCs w:val="24"/>
          <w:rtl/>
        </w:rPr>
        <w:t>ב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בִּפְרֹעַ פְּרָעוֹת בְּיִשְׂרָאֵל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בְּהִתְנַדֵּב</w:t>
      </w:r>
    </w:p>
    <w:p w:rsidR="001820BA" w:rsidRDefault="001820BA" w:rsidP="001820BA">
      <w:pPr>
        <w:pStyle w:val="a3"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עָם בָּרְכוּ 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.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color w:val="000000"/>
          <w:sz w:val="24"/>
          <w:szCs w:val="24"/>
          <w:rtl/>
        </w:rPr>
        <w:tab/>
      </w:r>
      <w:r>
        <w:rPr>
          <w:rFonts w:ascii="David" w:hAnsi="David" w:cs="David"/>
          <w:color w:val="000000"/>
          <w:sz w:val="24"/>
          <w:szCs w:val="24"/>
          <w:rtl/>
        </w:rPr>
        <w:tab/>
      </w:r>
      <w:r>
        <w:rPr>
          <w:rFonts w:ascii="David" w:hAnsi="David" w:cs="David"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color w:val="000000"/>
          <w:sz w:val="24"/>
          <w:szCs w:val="24"/>
          <w:rtl/>
        </w:rPr>
        <w:t>ג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שִׁמְעוּ מְלָכִים הַאֲזִינוּ</w:t>
      </w:r>
    </w:p>
    <w:p w:rsidR="001820BA" w:rsidRDefault="001820BA" w:rsidP="001820BA">
      <w:pPr>
        <w:pStyle w:val="a3"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רֹזְנִים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: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אָנֹכִי לַה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אָנֹכִי אָשִׁירָה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אֲזַמֵּר </w:t>
      </w:r>
    </w:p>
    <w:p w:rsidR="001820BA" w:rsidRDefault="001820BA" w:rsidP="001820BA">
      <w:pPr>
        <w:pStyle w:val="a3"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לַה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אֱלֹהֵי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יִשְׂרָאֵל.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color w:val="000000"/>
          <w:sz w:val="24"/>
          <w:szCs w:val="24"/>
          <w:rtl/>
        </w:rPr>
        <w:t>ד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בְּצֵאתְךָ</w:t>
      </w:r>
    </w:p>
    <w:p w:rsidR="001820BA" w:rsidRDefault="001820BA" w:rsidP="001820BA">
      <w:pPr>
        <w:pStyle w:val="a3"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מִשֵּׂעִיר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בְּצַעְדְּךָ מִשְּׂדֵה אֱדוֹם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אֶרֶץ</w:t>
      </w:r>
    </w:p>
    <w:p w:rsidR="001820BA" w:rsidRDefault="001820BA" w:rsidP="001820BA">
      <w:pPr>
        <w:pStyle w:val="a3"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רָעָשָׁה גַּם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שָׁמַיִם נָטָפוּ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גַּם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עָבִים נָטְפוּ</w:t>
      </w:r>
    </w:p>
    <w:p w:rsidR="001820BA" w:rsidRPr="006F7F48" w:rsidRDefault="001820BA" w:rsidP="001820BA">
      <w:pPr>
        <w:pStyle w:val="a3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מָיִם.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color w:val="000000"/>
          <w:sz w:val="24"/>
          <w:szCs w:val="24"/>
          <w:rtl/>
        </w:rPr>
        <w:t>ה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הָרִים נָזְלוּ מִפְּנֵי 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זֶה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סִינַי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מִפְּנֵי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אֱלֹהֵי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יִשְׂרָאֵל.</w:t>
      </w:r>
    </w:p>
    <w:p w:rsidR="001820BA" w:rsidRPr="006F7F48" w:rsidRDefault="001820BA" w:rsidP="001820BA">
      <w:pPr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זוהי</w:t>
      </w:r>
      <w:r w:rsidRPr="006F7F48">
        <w:rPr>
          <w:rFonts w:asciiTheme="minorBidi" w:hAnsiTheme="minorBidi"/>
          <w:sz w:val="24"/>
          <w:szCs w:val="24"/>
          <w:rtl/>
        </w:rPr>
        <w:t xml:space="preserve"> הפתיחה של שירת דבורה, שהיא שירת ניצחון. כאן דבורה וברק </w:t>
      </w:r>
      <w:r>
        <w:rPr>
          <w:rFonts w:asciiTheme="minorBidi" w:hAnsiTheme="minorBidi" w:hint="cs"/>
          <w:sz w:val="24"/>
          <w:szCs w:val="24"/>
          <w:rtl/>
        </w:rPr>
        <w:t>אינם</w:t>
      </w:r>
      <w:r w:rsidRPr="006F7F48">
        <w:rPr>
          <w:rFonts w:asciiTheme="minorBidi" w:hAnsiTheme="minorBidi"/>
          <w:sz w:val="24"/>
          <w:szCs w:val="24"/>
          <w:rtl/>
        </w:rPr>
        <w:t xml:space="preserve"> מופיעים לבדם אלא מזמינים את הקהל</w:t>
      </w:r>
      <w:r>
        <w:rPr>
          <w:rFonts w:asciiTheme="minorBidi" w:hAnsiTheme="minorBidi" w:hint="cs"/>
          <w:sz w:val="24"/>
          <w:szCs w:val="24"/>
          <w:rtl/>
        </w:rPr>
        <w:t xml:space="preserve"> להשתתף עמם</w:t>
      </w:r>
      <w:r w:rsidRPr="006F7F48">
        <w:rPr>
          <w:rFonts w:asciiTheme="minorBidi" w:hAnsiTheme="minorBidi"/>
          <w:sz w:val="24"/>
          <w:szCs w:val="24"/>
          <w:rtl/>
        </w:rPr>
        <w:t xml:space="preserve"> בשירה</w:t>
      </w:r>
      <w:r>
        <w:rPr>
          <w:rFonts w:asciiTheme="minorBidi" w:hAnsiTheme="minorBidi" w:hint="cs"/>
          <w:sz w:val="24"/>
          <w:szCs w:val="24"/>
          <w:rtl/>
        </w:rPr>
        <w:t>. בפסוק ב הם אומרים</w:t>
      </w:r>
      <w:r w:rsidRPr="00AF60C7">
        <w:rPr>
          <w:rFonts w:asciiTheme="minorBidi" w:hAnsiTheme="minorBidi"/>
          <w:sz w:val="24"/>
          <w:szCs w:val="24"/>
          <w:rtl/>
        </w:rPr>
        <w:t>:</w:t>
      </w:r>
      <w:r w:rsidRPr="006F7F48">
        <w:rPr>
          <w:rFonts w:asciiTheme="minorBidi" w:hAnsiTheme="minorBidi"/>
          <w:sz w:val="24"/>
          <w:szCs w:val="24"/>
          <w:rtl/>
        </w:rPr>
        <w:t xml:space="preserve"> "בָּרְכוּ ה'". מי שלא רוצה לברך באופן </w:t>
      </w:r>
      <w:r>
        <w:rPr>
          <w:rFonts w:asciiTheme="minorBidi" w:hAnsiTheme="minorBidi" w:hint="cs"/>
          <w:sz w:val="24"/>
          <w:szCs w:val="24"/>
          <w:rtl/>
        </w:rPr>
        <w:t>פעיל</w:t>
      </w:r>
      <w:r w:rsidRPr="006F7F48">
        <w:rPr>
          <w:rFonts w:asciiTheme="minorBidi" w:hAnsiTheme="minorBidi"/>
          <w:sz w:val="24"/>
          <w:szCs w:val="24"/>
          <w:rtl/>
        </w:rPr>
        <w:t xml:space="preserve"> יכול לפי פסוק ג פשוט להקשיב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6F7F48">
        <w:rPr>
          <w:rFonts w:asciiTheme="minorBidi" w:hAnsiTheme="minorBidi"/>
          <w:sz w:val="24"/>
          <w:szCs w:val="24"/>
          <w:rtl/>
        </w:rPr>
        <w:t xml:space="preserve"> "שִׁמְעוּ מְלָכִים הַאֲזִינוּ </w:t>
      </w:r>
      <w:proofErr w:type="spellStart"/>
      <w:r w:rsidRPr="006F7F48">
        <w:rPr>
          <w:rFonts w:asciiTheme="minorBidi" w:hAnsiTheme="minorBidi"/>
          <w:sz w:val="24"/>
          <w:szCs w:val="24"/>
          <w:rtl/>
        </w:rPr>
        <w:t>רֹזְנִים</w:t>
      </w:r>
      <w:proofErr w:type="spellEnd"/>
      <w:r w:rsidRPr="006F7F48">
        <w:rPr>
          <w:rFonts w:asciiTheme="minorBidi" w:hAnsiTheme="minorBidi"/>
          <w:sz w:val="24"/>
          <w:szCs w:val="24"/>
          <w:rtl/>
        </w:rPr>
        <w:t xml:space="preserve">". </w:t>
      </w:r>
    </w:p>
    <w:p w:rsidR="001820BA" w:rsidRPr="006F7F48" w:rsidRDefault="001820BA" w:rsidP="001820BA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59CAD24A" wp14:editId="54F25864">
            <wp:simplePos x="0" y="0"/>
            <wp:positionH relativeFrom="column">
              <wp:posOffset>-335915</wp:posOffset>
            </wp:positionH>
            <wp:positionV relativeFrom="paragraph">
              <wp:posOffset>78886</wp:posOffset>
            </wp:positionV>
            <wp:extent cx="6261450" cy="2606040"/>
            <wp:effectExtent l="0" t="0" r="6350" b="381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450" cy="260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0BA" w:rsidRPr="006F7F48" w:rsidRDefault="001820BA" w:rsidP="001820BA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6F7F48">
        <w:rPr>
          <w:rFonts w:asciiTheme="minorBidi" w:hAnsiTheme="minorBidi" w:hint="cs"/>
          <w:sz w:val="24"/>
          <w:szCs w:val="24"/>
          <w:u w:val="single"/>
          <w:rtl/>
        </w:rPr>
        <w:t>כרטיסיה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ב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- פסוקים ו-ח</w:t>
      </w:r>
    </w:p>
    <w:p w:rsidR="001820BA" w:rsidRDefault="001820BA" w:rsidP="001820BA">
      <w:pPr>
        <w:spacing w:after="0" w:line="360" w:lineRule="auto"/>
        <w:ind w:firstLine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color w:val="000000"/>
          <w:sz w:val="24"/>
          <w:szCs w:val="24"/>
          <w:rtl/>
        </w:rPr>
        <w:t>ו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בִּימֵי שַׁמְגַּר בֶּן עֲנָת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בִּימֵי יָעֵל חָדְלוּ </w:t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אֳרָחוֹת</w:t>
      </w:r>
      <w:proofErr w:type="spellEnd"/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וְהֹלְכֵי</w:t>
      </w:r>
    </w:p>
    <w:p w:rsidR="001820BA" w:rsidRDefault="001820BA" w:rsidP="001820BA">
      <w:pPr>
        <w:spacing w:after="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נְתִיבוֹת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יֵלְכוּ </w:t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אֳרָחוֹת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עֲקַלְקַלּוֹת.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color w:val="000000"/>
          <w:sz w:val="24"/>
          <w:szCs w:val="24"/>
          <w:rtl/>
        </w:rPr>
        <w:t>ז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חָדְלוּ </w:t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פְרָזוֹן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בְּיִשְׂרָאֵל 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חָדֵלּוּ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עַד שַׁקַּמְתִּי דְּבוֹרָה, שַׁקַּמְתִּי אֵם בְּיִשְׂרָאֵל.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יִבְחַר</w:t>
      </w:r>
    </w:p>
    <w:p w:rsidR="001820BA" w:rsidRPr="006F7F48" w:rsidRDefault="001820BA" w:rsidP="001820BA">
      <w:pPr>
        <w:spacing w:after="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</w:rPr>
      </w:pP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אֱלֹהִים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חֲדָשִׁים אָז לָחֶם שְׁעָרִים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מָגֵן אִם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יֵרָאֶה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וָרֹמַח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בְּאַרְבָּעִים אֶלֶף בְּיִשְׂרָאֵל. </w:t>
      </w:r>
    </w:p>
    <w:p w:rsidR="001820BA" w:rsidRPr="006F7F48" w:rsidRDefault="001820BA" w:rsidP="001820B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החלק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הזה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מספר</w:t>
      </w:r>
      <w:r w:rsidRPr="006F7F48">
        <w:rPr>
          <w:rFonts w:asciiTheme="minorBidi" w:hAnsiTheme="minorBidi"/>
          <w:sz w:val="24"/>
          <w:szCs w:val="24"/>
          <w:rtl/>
        </w:rPr>
        <w:t xml:space="preserve"> שלפני שאלוהים הציל את העם הוא היה שרוי ב</w:t>
      </w:r>
      <w:r w:rsidRPr="006F7F48">
        <w:rPr>
          <w:rFonts w:asciiTheme="minorBidi" w:hAnsiTheme="minorBidi" w:hint="cs"/>
          <w:sz w:val="24"/>
          <w:szCs w:val="24"/>
          <w:rtl/>
        </w:rPr>
        <w:t>קושי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ביטחוני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חמור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  <w:r w:rsidRPr="006F7F48">
        <w:rPr>
          <w:rFonts w:asciiTheme="minorBidi" w:hAnsiTheme="minorBidi" w:hint="cs"/>
          <w:sz w:val="24"/>
          <w:szCs w:val="24"/>
          <w:rtl/>
        </w:rPr>
        <w:t>לפי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</w:t>
      </w:r>
      <w:r w:rsidRPr="006F7F48">
        <w:rPr>
          <w:rFonts w:asciiTheme="minorBidi" w:hAnsiTheme="minorBidi"/>
          <w:sz w:val="24"/>
          <w:szCs w:val="24"/>
          <w:rtl/>
        </w:rPr>
        <w:t xml:space="preserve"> כמעט לא הייתה תנועה בין הערים – "חָדְלוּ </w:t>
      </w:r>
      <w:proofErr w:type="spellStart"/>
      <w:r w:rsidRPr="006F7F48">
        <w:rPr>
          <w:rFonts w:asciiTheme="minorBidi" w:hAnsiTheme="minorBidi"/>
          <w:sz w:val="24"/>
          <w:szCs w:val="24"/>
          <w:rtl/>
        </w:rPr>
        <w:t>אֳרָחוֹת</w:t>
      </w:r>
      <w:proofErr w:type="spellEnd"/>
      <w:r w:rsidRPr="006F7F48">
        <w:rPr>
          <w:rFonts w:asciiTheme="minorBidi" w:hAnsiTheme="minorBidi"/>
          <w:sz w:val="24"/>
          <w:szCs w:val="24"/>
          <w:rtl/>
        </w:rPr>
        <w:t xml:space="preserve">". </w:t>
      </w:r>
      <w:r w:rsidRPr="006F7F48">
        <w:rPr>
          <w:rFonts w:asciiTheme="minorBidi" w:hAnsiTheme="minorBidi" w:hint="cs"/>
          <w:sz w:val="24"/>
          <w:szCs w:val="24"/>
          <w:rtl/>
        </w:rPr>
        <w:t>זאת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מכיוון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שלא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היה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לעם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כלי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נשק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להילחם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באויב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לפי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ח</w:t>
      </w:r>
      <w:r w:rsidRPr="006F7F48">
        <w:rPr>
          <w:rFonts w:asciiTheme="minorBidi" w:hAnsiTheme="minorBidi"/>
          <w:sz w:val="24"/>
          <w:szCs w:val="24"/>
          <w:rtl/>
        </w:rPr>
        <w:t xml:space="preserve"> – "מָגֵן אִם יֵרָאֶה</w:t>
      </w:r>
      <w:r w:rsidRPr="006F7F4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F7F48">
        <w:rPr>
          <w:rFonts w:asciiTheme="minorBidi" w:hAnsiTheme="minorBidi"/>
          <w:sz w:val="24"/>
          <w:szCs w:val="24"/>
          <w:rtl/>
        </w:rPr>
        <w:t>וָרֹמַח</w:t>
      </w:r>
      <w:proofErr w:type="spellEnd"/>
      <w:r w:rsidRPr="006F7F48">
        <w:rPr>
          <w:rFonts w:asciiTheme="minorBidi" w:hAnsiTheme="minorBidi"/>
          <w:sz w:val="24"/>
          <w:szCs w:val="24"/>
          <w:rtl/>
        </w:rPr>
        <w:t xml:space="preserve">". </w:t>
      </w:r>
      <w:r w:rsidRPr="006F7F48">
        <w:rPr>
          <w:rFonts w:asciiTheme="minorBidi" w:hAnsiTheme="minorBidi" w:hint="cs"/>
          <w:sz w:val="24"/>
          <w:szCs w:val="24"/>
          <w:rtl/>
        </w:rPr>
        <w:t>דבורה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קמה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להציל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המצב</w:t>
      </w:r>
      <w:r w:rsidRPr="006F7F48">
        <w:rPr>
          <w:rFonts w:asciiTheme="minorBidi" w:hAnsiTheme="minorBidi"/>
          <w:sz w:val="24"/>
          <w:szCs w:val="24"/>
          <w:rtl/>
        </w:rPr>
        <w:t>.</w:t>
      </w:r>
    </w:p>
    <w:p w:rsidR="001820BA" w:rsidRPr="006F7F48" w:rsidRDefault="001820BA" w:rsidP="001820BA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1820BA" w:rsidRPr="006F7F48" w:rsidRDefault="001820BA" w:rsidP="001820BA">
      <w:pPr>
        <w:bidi w:val="0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/>
          <w:sz w:val="24"/>
          <w:szCs w:val="24"/>
          <w:rtl/>
        </w:rPr>
        <w:br w:type="page"/>
      </w:r>
    </w:p>
    <w:p w:rsidR="001820BA" w:rsidRPr="006F7F48" w:rsidRDefault="001820BA" w:rsidP="001820BA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7035E9AA" wp14:editId="5F5209D4">
            <wp:simplePos x="0" y="0"/>
            <wp:positionH relativeFrom="page">
              <wp:posOffset>296883</wp:posOffset>
            </wp:positionH>
            <wp:positionV relativeFrom="paragraph">
              <wp:posOffset>-148442</wp:posOffset>
            </wp:positionV>
            <wp:extent cx="6482080" cy="2820390"/>
            <wp:effectExtent l="0" t="0" r="0" b="0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708" cy="282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כרטיסייה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ג -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פסוקים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ט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>-י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א</w:t>
      </w:r>
    </w:p>
    <w:p w:rsidR="001820BA" w:rsidRDefault="001820BA" w:rsidP="001820BA">
      <w:pPr>
        <w:pStyle w:val="a3"/>
        <w:spacing w:after="0" w:line="360" w:lineRule="auto"/>
        <w:ind w:left="6480" w:firstLine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color w:val="000000"/>
          <w:sz w:val="24"/>
          <w:szCs w:val="24"/>
          <w:rtl/>
        </w:rPr>
        <w:t>ט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לִבִּי </w:t>
      </w:r>
    </w:p>
    <w:p w:rsidR="001820BA" w:rsidRDefault="001820BA" w:rsidP="001820BA">
      <w:pPr>
        <w:pStyle w:val="a3"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לְחוֹקְקֵי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יִשְׂרָאֵל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הַמִּתְנַדְּבִים בָּעָם בָּרְכוּ 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.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color w:val="000000"/>
          <w:sz w:val="24"/>
          <w:szCs w:val="24"/>
          <w:rtl/>
        </w:rPr>
        <w:t>י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רֹכְבֵי </w:t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אֲתֹנוֹת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צְחֹרוֹת</w:t>
      </w:r>
      <w:proofErr w:type="spellEnd"/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יֹשְׁבֵי</w:t>
      </w:r>
    </w:p>
    <w:p w:rsidR="001820BA" w:rsidRPr="006F7F48" w:rsidRDefault="001820BA" w:rsidP="001820BA">
      <w:pPr>
        <w:pStyle w:val="a3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עַל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מִדִּין וְהֹלְכֵי עַל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דֶּרֶךְ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שִׂיחוּ.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color w:val="000000"/>
          <w:sz w:val="24"/>
          <w:szCs w:val="24"/>
          <w:rtl/>
        </w:rPr>
        <w:t>יא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מִקּוֹל </w:t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מְחַצְצִים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בֵּין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מַשְׁאַבִּים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שָׁם יְתַנּוּ צִדְקוֹת 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,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צִדְקֹת 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פִּרְזוֹנו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ֹ בְּיִשְׂרָאֵל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אָז יָרְדוּ לַשְּׁעָרִים עַם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. </w:t>
      </w:r>
    </w:p>
    <w:p w:rsidR="001820BA" w:rsidRPr="006F7F48" w:rsidRDefault="001820BA" w:rsidP="001820BA">
      <w:pPr>
        <w:spacing w:after="0" w:line="360" w:lineRule="auto"/>
        <w:jc w:val="both"/>
        <w:rPr>
          <w:sz w:val="24"/>
          <w:szCs w:val="24"/>
          <w:rtl/>
        </w:rPr>
      </w:pPr>
      <w:r w:rsidRPr="006F7F48">
        <w:rPr>
          <w:rFonts w:hint="cs"/>
          <w:sz w:val="24"/>
          <w:szCs w:val="24"/>
          <w:rtl/>
        </w:rPr>
        <w:t>בחלק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זה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ישנה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הזמנה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כללית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לשיר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ולספר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על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הצלתו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של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העם</w:t>
      </w:r>
      <w:r w:rsidRPr="006F7F48">
        <w:rPr>
          <w:sz w:val="24"/>
          <w:szCs w:val="24"/>
          <w:rtl/>
        </w:rPr>
        <w:t xml:space="preserve">. </w:t>
      </w:r>
      <w:r w:rsidRPr="006F7F48">
        <w:rPr>
          <w:rFonts w:hint="cs"/>
          <w:sz w:val="24"/>
          <w:szCs w:val="24"/>
          <w:rtl/>
        </w:rPr>
        <w:t>העם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כולו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נקרא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לשבח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את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הישועה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ואת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אלוהים</w:t>
      </w:r>
      <w:r w:rsidRPr="006F7F48">
        <w:rPr>
          <w:sz w:val="24"/>
          <w:szCs w:val="24"/>
          <w:rtl/>
        </w:rPr>
        <w:t xml:space="preserve">: </w:t>
      </w:r>
      <w:r w:rsidRPr="006F7F48">
        <w:rPr>
          <w:rFonts w:hint="cs"/>
          <w:sz w:val="24"/>
          <w:szCs w:val="24"/>
          <w:rtl/>
        </w:rPr>
        <w:t>החל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מן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המחוקקים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המופיעים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בפסוק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ט</w:t>
      </w:r>
      <w:r w:rsidRPr="006F7F48">
        <w:rPr>
          <w:sz w:val="24"/>
          <w:szCs w:val="24"/>
          <w:rtl/>
        </w:rPr>
        <w:t xml:space="preserve">, </w:t>
      </w:r>
      <w:r w:rsidRPr="006F7F48">
        <w:rPr>
          <w:rFonts w:hint="cs"/>
          <w:sz w:val="24"/>
          <w:szCs w:val="24"/>
          <w:rtl/>
        </w:rPr>
        <w:t>כלומר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ההנהגה</w:t>
      </w:r>
      <w:r w:rsidRPr="006F7F48">
        <w:rPr>
          <w:sz w:val="24"/>
          <w:szCs w:val="24"/>
          <w:rtl/>
        </w:rPr>
        <w:t xml:space="preserve">, </w:t>
      </w:r>
      <w:r w:rsidRPr="006F7F48">
        <w:rPr>
          <w:rFonts w:hint="cs"/>
          <w:sz w:val="24"/>
          <w:szCs w:val="24"/>
          <w:rtl/>
        </w:rPr>
        <w:t>ועד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פשוטי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העם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ורועי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הצאן</w:t>
      </w:r>
      <w:r w:rsidRPr="006F7F48">
        <w:rPr>
          <w:sz w:val="24"/>
          <w:szCs w:val="24"/>
          <w:rtl/>
        </w:rPr>
        <w:t xml:space="preserve">, </w:t>
      </w:r>
      <w:r w:rsidRPr="006F7F48">
        <w:rPr>
          <w:rFonts w:hint="cs"/>
          <w:sz w:val="24"/>
          <w:szCs w:val="24"/>
          <w:rtl/>
        </w:rPr>
        <w:t>המופיעים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בפסוק</w:t>
      </w:r>
      <w:r w:rsidRPr="006F7F48">
        <w:rPr>
          <w:sz w:val="24"/>
          <w:szCs w:val="24"/>
          <w:rtl/>
        </w:rPr>
        <w:t xml:space="preserve"> </w:t>
      </w:r>
      <w:r w:rsidRPr="006F7F48">
        <w:rPr>
          <w:rFonts w:hint="cs"/>
          <w:sz w:val="24"/>
          <w:szCs w:val="24"/>
          <w:rtl/>
        </w:rPr>
        <w:t>יא</w:t>
      </w:r>
      <w:r w:rsidRPr="006F7F48">
        <w:rPr>
          <w:sz w:val="24"/>
          <w:szCs w:val="24"/>
          <w:rtl/>
        </w:rPr>
        <w:t xml:space="preserve">. </w:t>
      </w:r>
    </w:p>
    <w:p w:rsidR="001820BA" w:rsidRDefault="001820BA" w:rsidP="001820BA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94FF995" wp14:editId="3C26B4BA">
            <wp:simplePos x="0" y="0"/>
            <wp:positionH relativeFrom="page">
              <wp:posOffset>249382</wp:posOffset>
            </wp:positionH>
            <wp:positionV relativeFrom="paragraph">
              <wp:posOffset>99662</wp:posOffset>
            </wp:positionV>
            <wp:extent cx="6482623" cy="4672940"/>
            <wp:effectExtent l="0" t="0" r="0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106" cy="4678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0BA" w:rsidRPr="006F7F48" w:rsidRDefault="001820BA" w:rsidP="001820BA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6F7F48">
        <w:rPr>
          <w:rFonts w:asciiTheme="minorBidi" w:hAnsiTheme="minorBidi" w:hint="cs"/>
          <w:sz w:val="24"/>
          <w:szCs w:val="24"/>
          <w:u w:val="single"/>
          <w:rtl/>
        </w:rPr>
        <w:t>כרטיסייה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ד -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פסוקים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6F7F48">
        <w:rPr>
          <w:rFonts w:asciiTheme="minorBidi" w:hAnsiTheme="minorBidi" w:hint="cs"/>
          <w:sz w:val="24"/>
          <w:szCs w:val="24"/>
          <w:u w:val="single"/>
          <w:rtl/>
        </w:rPr>
        <w:t>יב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>-י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ח</w:t>
      </w:r>
      <w:proofErr w:type="spellEnd"/>
    </w:p>
    <w:p w:rsidR="001820BA" w:rsidRDefault="001820BA" w:rsidP="001820BA">
      <w:pPr>
        <w:spacing w:after="0" w:line="360" w:lineRule="auto"/>
        <w:ind w:left="720" w:firstLine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proofErr w:type="spellStart"/>
      <w:r w:rsidRPr="006F7F48">
        <w:rPr>
          <w:rFonts w:ascii="David" w:hAnsi="David" w:cs="David"/>
          <w:color w:val="000000"/>
          <w:sz w:val="24"/>
          <w:szCs w:val="24"/>
          <w:rtl/>
        </w:rPr>
        <w:t>יב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עוּרִי </w:t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עוּרִי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דְּבוֹרָה,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עוּרִי </w:t>
      </w:r>
    </w:p>
    <w:p w:rsidR="001820BA" w:rsidRDefault="001820BA" w:rsidP="001820BA">
      <w:pPr>
        <w:spacing w:after="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עוּרִי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דַּבְּרִי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שִׁיר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.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קוּם בָּרָק וּשְׁבֵה שֶׁבְיְךָ בֶּן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אֲבִינֹעַם.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proofErr w:type="spellStart"/>
      <w:r w:rsidRPr="006F7F48">
        <w:rPr>
          <w:rFonts w:ascii="David" w:hAnsi="David" w:cs="David"/>
          <w:color w:val="000000"/>
          <w:sz w:val="24"/>
          <w:szCs w:val="24"/>
          <w:rtl/>
        </w:rPr>
        <w:t>יג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אָז יְרַד שָׂרִיד לְאַדִּירִים עָם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יְרַד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לִי </w:t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בַּגִּבּוֹרִים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.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color w:val="000000"/>
          <w:sz w:val="24"/>
          <w:szCs w:val="24"/>
          <w:rtl/>
        </w:rPr>
        <w:t>יד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מִנִּי אֶפְרַיִם שָׁרְשָׁם </w:t>
      </w:r>
    </w:p>
    <w:p w:rsidR="001820BA" w:rsidRDefault="001820BA" w:rsidP="001820BA">
      <w:pPr>
        <w:spacing w:after="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בַּעֲמָלֵק,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אַחֲרֶיךָ בִנְיָמִין </w:t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בַּעֲמָמֶיך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ָ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מִנִּי</w:t>
      </w:r>
    </w:p>
    <w:p w:rsidR="001820BA" w:rsidRDefault="001820BA" w:rsidP="001820BA">
      <w:pPr>
        <w:spacing w:after="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מָכִיר יָרְדוּ </w:t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מְחֹקְקִים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,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וּמִזְּבוּלֻן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מֹשְׁכִים בְּשֵׁבֶט </w:t>
      </w:r>
    </w:p>
    <w:p w:rsidR="001820BA" w:rsidRDefault="001820BA" w:rsidP="001820BA">
      <w:pPr>
        <w:spacing w:after="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סֹפֵר.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color w:val="000000"/>
          <w:sz w:val="24"/>
          <w:szCs w:val="24"/>
          <w:rtl/>
        </w:rPr>
        <w:t>טו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וְשָׂרַי בְּיִשָּׂשכָר עִם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דְּבֹרָה,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וְיִשָּׂשכָר </w:t>
      </w:r>
    </w:p>
    <w:p w:rsidR="001820BA" w:rsidRDefault="001820BA" w:rsidP="001820BA">
      <w:pPr>
        <w:spacing w:after="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כֵּן בָּרָק בָּעֵמֶק שֻׁלַּח בְּרַגְלָיו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בִּפְלַגּוֹת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רְאוּבֵן גְּדֹלִים חִקְקֵי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לֵב.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proofErr w:type="spellStart"/>
      <w:r w:rsidRPr="006F7F48">
        <w:rPr>
          <w:rFonts w:ascii="David" w:hAnsi="David" w:cs="David"/>
          <w:color w:val="000000"/>
          <w:sz w:val="24"/>
          <w:szCs w:val="24"/>
          <w:rtl/>
        </w:rPr>
        <w:t>טז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לָמָּה יָשַׁבְתָּ בֵּין הַמִּשְׁפְּתַיִם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לִשְׁמֹעַ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שְׁרִקוֹת עֲדָרִים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?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לִפְלַגּוֹת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רְאוּבֵן גְּדוֹלִים חִקְרֵי 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לֵב.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proofErr w:type="spellStart"/>
      <w:r w:rsidRPr="006F7F48">
        <w:rPr>
          <w:rFonts w:ascii="David" w:hAnsi="David" w:cs="David"/>
          <w:color w:val="000000"/>
          <w:sz w:val="24"/>
          <w:szCs w:val="24"/>
          <w:rtl/>
        </w:rPr>
        <w:t>יז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גִּלְעָד בְּעֵבֶר הַיַּרְדֵּן שָׁכֵן,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וְדָן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לָמָּה יָגוּר אֳנִיּוֹת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?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אָשֵׁר יָשַׁב לְחוֹף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יַמִּים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וְעַל מִפְרָצָיו יִשְׁכּוֹן.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proofErr w:type="spellStart"/>
      <w:r w:rsidRPr="006F7F48">
        <w:rPr>
          <w:rFonts w:ascii="David" w:hAnsi="David" w:cs="David"/>
          <w:color w:val="000000"/>
          <w:sz w:val="24"/>
          <w:szCs w:val="24"/>
          <w:rtl/>
        </w:rPr>
        <w:t>יח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זְבֻלוּן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עַם חֵרֵף נַפְשׁוֹ לָמוּת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וְנַפְתָּלִי עַל מְרוֹמֵי</w:t>
      </w:r>
    </w:p>
    <w:p w:rsidR="001820BA" w:rsidRPr="006F7F48" w:rsidRDefault="001820BA" w:rsidP="001820BA">
      <w:pPr>
        <w:spacing w:after="0" w:line="360" w:lineRule="auto"/>
        <w:ind w:left="720"/>
        <w:jc w:val="both"/>
        <w:rPr>
          <w:rFonts w:ascii="David" w:hAnsi="David" w:cs="David"/>
          <w:b/>
          <w:bCs/>
          <w:sz w:val="24"/>
          <w:szCs w:val="24"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שָׂדֶה. </w:t>
      </w:r>
    </w:p>
    <w:p w:rsidR="001820BA" w:rsidRPr="006F7F48" w:rsidRDefault="001820BA" w:rsidP="001820B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בחלק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זה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נמנים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השבטים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שהשתתפו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בקרב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צבא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סיסרא</w:t>
      </w:r>
      <w:r w:rsidRPr="006F7F48">
        <w:rPr>
          <w:rFonts w:asciiTheme="minorBidi" w:hAnsiTheme="minorBidi"/>
          <w:sz w:val="24"/>
          <w:szCs w:val="24"/>
          <w:rtl/>
        </w:rPr>
        <w:t xml:space="preserve">: </w:t>
      </w:r>
      <w:r w:rsidRPr="006F7F48">
        <w:rPr>
          <w:rFonts w:asciiTheme="minorBidi" w:hAnsiTheme="minorBidi" w:hint="cs"/>
          <w:sz w:val="24"/>
          <w:szCs w:val="24"/>
          <w:rtl/>
        </w:rPr>
        <w:t>בנימין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מנשה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אפרים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יששכר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ובעיקר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נפתלי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וזבולון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שזוכים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לתיאורי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גבורה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וחירוף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נפש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6F7F48">
        <w:rPr>
          <w:rFonts w:asciiTheme="minorBidi" w:hAnsiTheme="minorBidi" w:hint="cs"/>
          <w:sz w:val="24"/>
          <w:szCs w:val="24"/>
          <w:rtl/>
        </w:rPr>
        <w:t>יח</w:t>
      </w:r>
      <w:proofErr w:type="spellEnd"/>
      <w:r w:rsidRPr="006F7F48">
        <w:rPr>
          <w:rFonts w:asciiTheme="minorBidi" w:hAnsiTheme="minorBidi"/>
          <w:sz w:val="24"/>
          <w:szCs w:val="24"/>
          <w:rtl/>
        </w:rPr>
        <w:t xml:space="preserve">. לגבי </w:t>
      </w:r>
      <w:r w:rsidRPr="006F7F48">
        <w:rPr>
          <w:rFonts w:asciiTheme="minorBidi" w:hAnsiTheme="minorBidi" w:hint="cs"/>
          <w:sz w:val="24"/>
          <w:szCs w:val="24"/>
          <w:rtl/>
        </w:rPr>
        <w:t>דן</w:t>
      </w:r>
      <w:r w:rsidRPr="006F7F48">
        <w:rPr>
          <w:rFonts w:asciiTheme="minorBidi" w:hAnsiTheme="minorBidi"/>
          <w:sz w:val="24"/>
          <w:szCs w:val="24"/>
          <w:rtl/>
        </w:rPr>
        <w:t xml:space="preserve">, ראובן </w:t>
      </w:r>
      <w:r w:rsidRPr="006F7F48">
        <w:rPr>
          <w:rFonts w:asciiTheme="minorBidi" w:hAnsiTheme="minorBidi" w:hint="cs"/>
          <w:sz w:val="24"/>
          <w:szCs w:val="24"/>
          <w:rtl/>
        </w:rPr>
        <w:t>ואשר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המופיעים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6F7F48">
        <w:rPr>
          <w:rFonts w:asciiTheme="minorBidi" w:hAnsiTheme="minorBidi"/>
          <w:sz w:val="24"/>
          <w:szCs w:val="24"/>
          <w:rtl/>
        </w:rPr>
        <w:t>י</w:t>
      </w:r>
      <w:r w:rsidRPr="006F7F48">
        <w:rPr>
          <w:rFonts w:asciiTheme="minorBidi" w:hAnsiTheme="minorBidi" w:hint="cs"/>
          <w:sz w:val="24"/>
          <w:szCs w:val="24"/>
          <w:rtl/>
        </w:rPr>
        <w:t>ז</w:t>
      </w:r>
      <w:proofErr w:type="spellEnd"/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ישנה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מחלוקת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פרשנית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הצטרפו</w:t>
      </w:r>
      <w:r w:rsidRPr="006F7F48">
        <w:rPr>
          <w:rFonts w:asciiTheme="minorBidi" w:hAnsiTheme="minorBidi"/>
          <w:sz w:val="24"/>
          <w:szCs w:val="24"/>
          <w:rtl/>
        </w:rPr>
        <w:t>.</w:t>
      </w:r>
    </w:p>
    <w:p w:rsidR="001820BA" w:rsidRDefault="001820BA" w:rsidP="001820BA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p w:rsidR="001820BA" w:rsidRPr="006F7F48" w:rsidRDefault="001820BA" w:rsidP="001820BA">
      <w:pPr>
        <w:bidi w:val="0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/>
          <w:sz w:val="24"/>
          <w:szCs w:val="24"/>
          <w:rtl/>
        </w:rPr>
        <w:br w:type="page"/>
      </w:r>
    </w:p>
    <w:p w:rsidR="001820BA" w:rsidRPr="006F7F48" w:rsidRDefault="001820BA" w:rsidP="001820BA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33F0171E" wp14:editId="1CB3A1AF">
            <wp:simplePos x="0" y="0"/>
            <wp:positionH relativeFrom="page">
              <wp:posOffset>216725</wp:posOffset>
            </wp:positionH>
            <wp:positionV relativeFrom="paragraph">
              <wp:posOffset>-154379</wp:posOffset>
            </wp:positionV>
            <wp:extent cx="6482956" cy="3057682"/>
            <wp:effectExtent l="0" t="0" r="0" b="9525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956" cy="3057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כרטיסייה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ה -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פסוקים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6F7F48">
        <w:rPr>
          <w:rFonts w:asciiTheme="minorBidi" w:hAnsiTheme="minorBidi" w:hint="cs"/>
          <w:sz w:val="24"/>
          <w:szCs w:val="24"/>
          <w:u w:val="single"/>
          <w:rtl/>
        </w:rPr>
        <w:t>יט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>-כ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ב</w:t>
      </w:r>
      <w:proofErr w:type="spellEnd"/>
    </w:p>
    <w:p w:rsidR="001820BA" w:rsidRPr="006F7F48" w:rsidRDefault="001820BA" w:rsidP="001820BA">
      <w:pPr>
        <w:pStyle w:val="a3"/>
        <w:spacing w:after="0" w:line="360" w:lineRule="auto"/>
        <w:ind w:firstLine="720"/>
        <w:jc w:val="both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6F7F48">
        <w:rPr>
          <w:rFonts w:ascii="David" w:hAnsi="David" w:cs="David"/>
          <w:color w:val="000000"/>
          <w:sz w:val="24"/>
          <w:szCs w:val="24"/>
          <w:rtl/>
        </w:rPr>
        <w:t>יט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בָּאוּ מְלָכִים נִלְחָמוּ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אָז 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נִלְחֲמוּ מַלְכֵי כְנַעַן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בְּתַעְנַך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ְ עַל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מֵי 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מְגִדּוֹ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בֶּצַע כֶּסֶף לֹא לָקָחוּ.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color w:val="000000"/>
          <w:sz w:val="24"/>
          <w:szCs w:val="24"/>
          <w:rtl/>
        </w:rPr>
        <w:t>כ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מִן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שָׁמַיִם נִלְחָמוּ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הַכּוֹכָבִים </w:t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מִמְּסִלּוֹתָם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נִלְחֲמוּ עִם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סִיסְרָא.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proofErr w:type="spellStart"/>
      <w:r w:rsidRPr="006F7F48">
        <w:rPr>
          <w:rFonts w:ascii="David" w:hAnsi="David" w:cs="David"/>
          <w:color w:val="000000"/>
          <w:sz w:val="24"/>
          <w:szCs w:val="24"/>
          <w:rtl/>
        </w:rPr>
        <w:t>כא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נַחַל קִישׁוֹן גְּרָפָם,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נַחַל 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קְדוּמִים נַחַל קִישׁוֹן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.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תִּדְרְכִי נַפְשִׁי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עֹז.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proofErr w:type="spellStart"/>
      <w:r w:rsidRPr="006F7F48">
        <w:rPr>
          <w:rFonts w:ascii="David" w:hAnsi="David" w:cs="David"/>
          <w:color w:val="000000"/>
          <w:sz w:val="24"/>
          <w:szCs w:val="24"/>
          <w:rtl/>
        </w:rPr>
        <w:t>כב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אָז הָלְמוּ עִקְּבֵי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סוּס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מִדַּהֲרוֹת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דַּהֲרוֹת אַבִּירָיו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.</w:t>
      </w:r>
      <w:r w:rsidRPr="006F7F48">
        <w:rPr>
          <w:rFonts w:asciiTheme="minorBidi" w:hAnsiTheme="minorBidi"/>
          <w:b/>
          <w:bCs/>
          <w:color w:val="000000"/>
          <w:sz w:val="24"/>
          <w:szCs w:val="24"/>
          <w:rtl/>
        </w:rPr>
        <w:t> </w:t>
      </w:r>
    </w:p>
    <w:p w:rsidR="001820BA" w:rsidRPr="006F7F48" w:rsidRDefault="001820BA" w:rsidP="001820B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כאן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מסופר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לנו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עם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6F7F48">
        <w:rPr>
          <w:rFonts w:asciiTheme="minorBidi" w:hAnsiTheme="minorBidi" w:hint="cs"/>
          <w:sz w:val="24"/>
          <w:szCs w:val="24"/>
          <w:rtl/>
        </w:rPr>
        <w:t>שבטים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הגיבורים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שהתנדבו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להילחם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התערבו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בקרב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פחות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מגרמי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השמי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6F7F48">
        <w:rPr>
          <w:rFonts w:asciiTheme="minorBidi" w:hAnsiTheme="minorBidi" w:hint="cs"/>
          <w:sz w:val="24"/>
          <w:szCs w:val="24"/>
          <w:rtl/>
        </w:rPr>
        <w:t>ם</w:t>
      </w:r>
      <w:r w:rsidRPr="006F7F48">
        <w:rPr>
          <w:rFonts w:asciiTheme="minorBidi" w:hAnsiTheme="minorBidi"/>
          <w:sz w:val="24"/>
          <w:szCs w:val="24"/>
          <w:rtl/>
        </w:rPr>
        <w:t xml:space="preserve"> – הכוכבים נלחמים ממסילות</w:t>
      </w:r>
      <w:r>
        <w:rPr>
          <w:rFonts w:asciiTheme="minorBidi" w:hAnsiTheme="minorBidi" w:hint="cs"/>
          <w:sz w:val="24"/>
          <w:szCs w:val="24"/>
          <w:rtl/>
        </w:rPr>
        <w:t>יה</w:t>
      </w:r>
      <w:r w:rsidRPr="006F7F48">
        <w:rPr>
          <w:rFonts w:asciiTheme="minorBidi" w:hAnsiTheme="minorBidi" w:hint="cs"/>
          <w:sz w:val="24"/>
          <w:szCs w:val="24"/>
          <w:rtl/>
        </w:rPr>
        <w:t>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סיסרא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לפי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פסוק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כ</w:t>
      </w:r>
      <w:r w:rsidRPr="006F7F48">
        <w:rPr>
          <w:rFonts w:asciiTheme="minorBidi" w:hAnsiTheme="minorBidi"/>
          <w:sz w:val="24"/>
          <w:szCs w:val="24"/>
          <w:rtl/>
        </w:rPr>
        <w:t>.</w:t>
      </w:r>
    </w:p>
    <w:p w:rsidR="001820BA" w:rsidRPr="006F7F48" w:rsidRDefault="001820BA" w:rsidP="001820BA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1820BA" w:rsidRDefault="001820BA" w:rsidP="001820BA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24E6A80" wp14:editId="0558859F">
            <wp:simplePos x="0" y="0"/>
            <wp:positionH relativeFrom="page">
              <wp:posOffset>160317</wp:posOffset>
            </wp:positionH>
            <wp:positionV relativeFrom="paragraph">
              <wp:posOffset>199192</wp:posOffset>
            </wp:positionV>
            <wp:extent cx="6482623" cy="2683823"/>
            <wp:effectExtent l="0" t="0" r="0" b="254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097" cy="268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0BA" w:rsidRPr="006F7F48" w:rsidRDefault="001820BA" w:rsidP="001820BA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6F7F48">
        <w:rPr>
          <w:rFonts w:asciiTheme="minorBidi" w:hAnsiTheme="minorBidi" w:hint="cs"/>
          <w:sz w:val="24"/>
          <w:szCs w:val="24"/>
          <w:u w:val="single"/>
          <w:rtl/>
        </w:rPr>
        <w:t>כרטיסייה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ו -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פסוקים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כד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>-</w:t>
      </w:r>
      <w:proofErr w:type="spellStart"/>
      <w:r w:rsidRPr="006F7F48">
        <w:rPr>
          <w:rFonts w:asciiTheme="minorBidi" w:hAnsiTheme="minorBidi"/>
          <w:sz w:val="24"/>
          <w:szCs w:val="24"/>
          <w:u w:val="single"/>
          <w:rtl/>
        </w:rPr>
        <w:t>כ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ז</w:t>
      </w:r>
      <w:proofErr w:type="spellEnd"/>
    </w:p>
    <w:p w:rsidR="001820BA" w:rsidRPr="00043DB0" w:rsidRDefault="001820BA" w:rsidP="001820BA">
      <w:pPr>
        <w:pStyle w:val="a3"/>
        <w:spacing w:after="0" w:line="360" w:lineRule="auto"/>
        <w:ind w:left="4320" w:firstLine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color w:val="000000"/>
          <w:sz w:val="24"/>
          <w:szCs w:val="24"/>
          <w:rtl/>
        </w:rPr>
        <w:t>כד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תְּבֹרַךְ מִנָּשִׁים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יָעֵל אֵשֶׁת חֶבֶר </w:t>
      </w:r>
    </w:p>
    <w:p w:rsidR="001820BA" w:rsidRDefault="001820BA" w:rsidP="001820BA">
      <w:pPr>
        <w:spacing w:after="0" w:line="360" w:lineRule="auto"/>
        <w:ind w:left="720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הַקֵּינִי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מִנָּשִׁים בָּאֹהֶל תְּבֹרָךְ.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color w:val="000000"/>
          <w:sz w:val="24"/>
          <w:szCs w:val="24"/>
          <w:rtl/>
        </w:rPr>
        <w:t>כה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מַיִם 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שָׁאַל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חָלָב נָתָנָה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בְּסֵפֶל אַדִּירִים הִקְרִיבָה 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חֶמְאָה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proofErr w:type="spellStart"/>
      <w:r w:rsidRPr="00043DB0">
        <w:rPr>
          <w:rFonts w:ascii="David" w:hAnsi="David" w:cs="David"/>
          <w:b/>
          <w:bCs/>
          <w:color w:val="000000"/>
          <w:sz w:val="24"/>
          <w:szCs w:val="24"/>
          <w:rtl/>
        </w:rPr>
        <w:t>כו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יָדָהּ לַיָּתֵד תִּשְׁלַחְנָה,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וִימִינָהּ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לְהַלְמוּת עֲמֵלִים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.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וְהָלְמָה סִיסְרָא מָחֲקָה </w:t>
      </w:r>
    </w:p>
    <w:p w:rsidR="001820BA" w:rsidRPr="006F7F48" w:rsidRDefault="001820BA" w:rsidP="001820BA">
      <w:pPr>
        <w:spacing w:after="0" w:line="360" w:lineRule="auto"/>
        <w:ind w:left="72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רֹאשׁוֹ,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וּמָחֲצָה וְחָלְפָה רַקָּתוֹ.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proofErr w:type="spellStart"/>
      <w:r w:rsidRPr="00043DB0">
        <w:rPr>
          <w:rFonts w:ascii="David" w:hAnsi="David" w:cs="David"/>
          <w:b/>
          <w:bCs/>
          <w:color w:val="000000"/>
          <w:sz w:val="24"/>
          <w:szCs w:val="24"/>
          <w:rtl/>
        </w:rPr>
        <w:t>כז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בֵּין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רַגְלֶיהָ כָּרַע נָפַל שָׁכָב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בֵּין רַגְלֶיהָ כָּרַע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נָפָל,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בַּאֲשֶׁר כָּרַע, שָׁם נָפַל שָׁדוּד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.</w:t>
      </w:r>
    </w:p>
    <w:p w:rsidR="001820BA" w:rsidRPr="006F7F48" w:rsidRDefault="001820BA" w:rsidP="001820B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 w:hint="cs"/>
          <w:sz w:val="24"/>
          <w:szCs w:val="24"/>
          <w:rtl/>
        </w:rPr>
        <w:t>חלק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זה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מתמקד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בגבורתה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יעל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אשת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חבר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הקיני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שלפי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</w:t>
      </w:r>
      <w:r w:rsidRPr="006F7F48">
        <w:rPr>
          <w:rFonts w:asciiTheme="minorBidi" w:hAnsiTheme="minorBidi"/>
          <w:sz w:val="24"/>
          <w:szCs w:val="24"/>
          <w:rtl/>
        </w:rPr>
        <w:t xml:space="preserve"> כ</w:t>
      </w:r>
      <w:r w:rsidRPr="006F7F48">
        <w:rPr>
          <w:rFonts w:asciiTheme="minorBidi" w:hAnsiTheme="minorBidi" w:hint="cs"/>
          <w:sz w:val="24"/>
          <w:szCs w:val="24"/>
          <w:rtl/>
        </w:rPr>
        <w:t>ד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היא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המבורכת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מכל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הנשים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מכיוון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שהרגה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סיסרא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בכוחות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עצמה</w:t>
      </w:r>
      <w:r w:rsidRPr="006F7F48">
        <w:rPr>
          <w:rFonts w:asciiTheme="minorBidi" w:hAnsiTheme="minorBidi"/>
          <w:sz w:val="24"/>
          <w:szCs w:val="24"/>
          <w:rtl/>
        </w:rPr>
        <w:t>.</w:t>
      </w:r>
    </w:p>
    <w:p w:rsidR="001820BA" w:rsidRPr="006F7F48" w:rsidRDefault="001820BA" w:rsidP="001820BA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1820BA" w:rsidRPr="006F7F48" w:rsidRDefault="001820BA" w:rsidP="001820BA">
      <w:pPr>
        <w:bidi w:val="0"/>
        <w:rPr>
          <w:rFonts w:asciiTheme="minorBidi" w:hAnsiTheme="minorBidi"/>
          <w:sz w:val="24"/>
          <w:szCs w:val="24"/>
          <w:rtl/>
        </w:rPr>
      </w:pPr>
      <w:r w:rsidRPr="006F7F48">
        <w:rPr>
          <w:rFonts w:asciiTheme="minorBidi" w:hAnsiTheme="minorBidi"/>
          <w:sz w:val="24"/>
          <w:szCs w:val="24"/>
          <w:rtl/>
        </w:rPr>
        <w:br w:type="page"/>
      </w:r>
    </w:p>
    <w:p w:rsidR="001820BA" w:rsidRPr="006F7F48" w:rsidRDefault="001820BA" w:rsidP="001820BA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300AE56D" wp14:editId="2D105712">
            <wp:simplePos x="0" y="0"/>
            <wp:positionH relativeFrom="page">
              <wp:posOffset>257175</wp:posOffset>
            </wp:positionH>
            <wp:positionV relativeFrom="paragraph">
              <wp:posOffset>-267970</wp:posOffset>
            </wp:positionV>
            <wp:extent cx="6482080" cy="3764477"/>
            <wp:effectExtent l="0" t="0" r="0" b="7620"/>
            <wp:wrapNone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3764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כרטיסייה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ז -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פסוקים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u w:val="single"/>
          <w:rtl/>
        </w:rPr>
        <w:t>כ</w:t>
      </w:r>
      <w:r w:rsidRPr="006F7F48">
        <w:rPr>
          <w:rFonts w:asciiTheme="minorBidi" w:hAnsiTheme="minorBidi"/>
          <w:sz w:val="24"/>
          <w:szCs w:val="24"/>
          <w:u w:val="single"/>
          <w:rtl/>
        </w:rPr>
        <w:t>-לא</w:t>
      </w:r>
    </w:p>
    <w:p w:rsidR="001820BA" w:rsidRDefault="001820BA" w:rsidP="001820BA">
      <w:pPr>
        <w:pStyle w:val="a3"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proofErr w:type="spellStart"/>
      <w:r w:rsidRPr="006F7F48">
        <w:rPr>
          <w:rFonts w:ascii="David" w:hAnsi="David" w:cs="David"/>
          <w:color w:val="000000"/>
          <w:sz w:val="24"/>
          <w:szCs w:val="24"/>
          <w:rtl/>
        </w:rPr>
        <w:t>כח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בְּעַד הַחַלּוֹן נִשְׁקְפָה </w:t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וַתְּיַבֵּב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אֵם סִיסְרָא בְּעַד הָאֶשְׁנָב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מַדּוּעַ בֹּשֵׁשׁ רִכְבּוֹ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לָבוֹא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?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מַדּוּעַ אֶחֱרוּ פַּעֲמֵי מַרְכְּבוֹתָיו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?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proofErr w:type="spellStart"/>
      <w:r w:rsidRPr="006F7F48">
        <w:rPr>
          <w:rFonts w:ascii="David" w:hAnsi="David" w:cs="David"/>
          <w:color w:val="000000"/>
          <w:sz w:val="24"/>
          <w:szCs w:val="24"/>
          <w:rtl/>
        </w:rPr>
        <w:t>כט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חַכְמוֹת</w:t>
      </w:r>
    </w:p>
    <w:p w:rsidR="001820BA" w:rsidRDefault="001820BA" w:rsidP="001820BA">
      <w:pPr>
        <w:pStyle w:val="a3"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שָׂרוֹתֶיהָ תַּעֲנֶינָּה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אַף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הִיא תָּשִׁיב אֲמָרֶיהָ 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לָהּ.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color w:val="000000"/>
          <w:sz w:val="24"/>
          <w:szCs w:val="24"/>
          <w:rtl/>
        </w:rPr>
        <w:t>ל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הֲלֹא יִמְצְאוּ יְחַלְּקוּ שָׁלָל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רַחַם 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רַחֲמָתַיִם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לְרֹאשׁ גֶּבֶר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שְׁלַל צְבָעִים 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לְסִיסְרָא,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שְׁלַל צְבָעִים רִקְמָה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צֶבַע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רִקְמָתַיִם </w:t>
      </w: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לְצַוְּארֵי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שָׁלָל. </w:t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>
        <w:rPr>
          <w:rFonts w:ascii="David" w:hAnsi="David" w:cs="David"/>
          <w:b/>
          <w:bCs/>
          <w:color w:val="000000"/>
          <w:sz w:val="24"/>
          <w:szCs w:val="24"/>
          <w:rtl/>
        </w:rPr>
        <w:tab/>
      </w:r>
      <w:r w:rsidRPr="006F7F48">
        <w:rPr>
          <w:rFonts w:ascii="David" w:hAnsi="David" w:cs="David"/>
          <w:color w:val="000000"/>
          <w:sz w:val="24"/>
          <w:szCs w:val="24"/>
          <w:rtl/>
        </w:rPr>
        <w:t>לא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כֵּן יֹאבְדוּ כָל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אוֹיְבֶיךָ, 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,</w:t>
      </w:r>
      <w:r w:rsidRPr="006F7F48">
        <w:rPr>
          <w:rFonts w:ascii="David" w:hAnsi="David" w:cs="David"/>
          <w:b/>
          <w:bCs/>
          <w:color w:val="000000"/>
          <w:sz w:val="24"/>
          <w:szCs w:val="24"/>
        </w:rPr>
        <w:br/>
      </w:r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וְאֹהֲבָיו כְּצֵאת הַשֶּׁמֶשׁ בִּגְבֻרָתוֹ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.</w:t>
      </w:r>
    </w:p>
    <w:p w:rsidR="001820BA" w:rsidRPr="006F7F48" w:rsidRDefault="001820BA" w:rsidP="001820BA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>וַתִּשְׁקֹט</w:t>
      </w:r>
      <w:proofErr w:type="spellEnd"/>
      <w:r w:rsidRPr="006F7F48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הָאָרֶץ אַרְבָּעִים שָׁנָה</w:t>
      </w:r>
      <w:r w:rsidRPr="006F7F48">
        <w:rPr>
          <w:rFonts w:asciiTheme="minorBidi" w:hAnsiTheme="minorBidi"/>
          <w:color w:val="000000"/>
          <w:sz w:val="24"/>
          <w:szCs w:val="24"/>
          <w:rtl/>
        </w:rPr>
        <w:t>. </w:t>
      </w:r>
    </w:p>
    <w:p w:rsidR="001820BA" w:rsidRPr="006F7F48" w:rsidRDefault="001820BA" w:rsidP="001820B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F7F48">
        <w:rPr>
          <w:rFonts w:asciiTheme="minorBidi" w:hAnsiTheme="minorBidi" w:hint="cs"/>
          <w:sz w:val="24"/>
          <w:szCs w:val="24"/>
          <w:rtl/>
        </w:rPr>
        <w:t>חלק</w:t>
      </w:r>
      <w:r w:rsidRPr="006F7F48">
        <w:rPr>
          <w:rFonts w:asciiTheme="minorBidi" w:hAnsiTheme="minorBidi"/>
          <w:sz w:val="24"/>
          <w:szCs w:val="24"/>
          <w:rtl/>
        </w:rPr>
        <w:t xml:space="preserve"> זה מתאר לנו </w:t>
      </w:r>
      <w:r w:rsidRPr="006F7F48">
        <w:rPr>
          <w:rFonts w:asciiTheme="minorBidi" w:hAnsiTheme="minorBidi" w:hint="cs"/>
          <w:sz w:val="24"/>
          <w:szCs w:val="24"/>
          <w:rtl/>
        </w:rPr>
        <w:t>בפירוט</w:t>
      </w:r>
      <w:r w:rsidRPr="006F7F48">
        <w:rPr>
          <w:rFonts w:asciiTheme="minorBidi" w:hAnsiTheme="minorBidi"/>
          <w:sz w:val="24"/>
          <w:szCs w:val="24"/>
          <w:rtl/>
        </w:rPr>
        <w:t xml:space="preserve"> את מה שמתרחש באותה שעה בביתו של סיסרא: לפי פסוק </w:t>
      </w:r>
      <w:proofErr w:type="spellStart"/>
      <w:r w:rsidRPr="006F7F48">
        <w:rPr>
          <w:rFonts w:asciiTheme="minorBidi" w:hAnsiTheme="minorBidi"/>
          <w:sz w:val="24"/>
          <w:szCs w:val="24"/>
          <w:rtl/>
        </w:rPr>
        <w:t>כח</w:t>
      </w:r>
      <w:proofErr w:type="spellEnd"/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6F7F48">
        <w:rPr>
          <w:rFonts w:asciiTheme="minorBidi" w:hAnsiTheme="minorBidi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6F7F48">
        <w:rPr>
          <w:rFonts w:asciiTheme="minorBidi" w:hAnsiTheme="minorBidi"/>
          <w:sz w:val="24"/>
          <w:szCs w:val="24"/>
          <w:rtl/>
        </w:rPr>
        <w:t>מו</w:t>
      </w:r>
      <w:proofErr w:type="spellEnd"/>
      <w:r w:rsidRPr="006F7F48">
        <w:rPr>
          <w:rFonts w:asciiTheme="minorBidi" w:hAnsiTheme="minorBidi"/>
          <w:sz w:val="24"/>
          <w:szCs w:val="24"/>
          <w:rtl/>
        </w:rPr>
        <w:t xml:space="preserve"> של סיסרא צופה מודאגת בחלון </w:t>
      </w:r>
      <w:r w:rsidRPr="006F7F48">
        <w:rPr>
          <w:rFonts w:asciiTheme="minorBidi" w:hAnsiTheme="minorBidi" w:hint="cs"/>
          <w:sz w:val="24"/>
          <w:szCs w:val="24"/>
          <w:rtl/>
        </w:rPr>
        <w:t>מדוע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בנה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שב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מן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הקרב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  <w:r w:rsidRPr="006F7F48">
        <w:rPr>
          <w:rFonts w:asciiTheme="minorBidi" w:hAnsiTheme="minorBidi" w:hint="cs"/>
          <w:sz w:val="24"/>
          <w:szCs w:val="24"/>
          <w:rtl/>
        </w:rPr>
        <w:t>שרותיה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מנסות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להרגיע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אותה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ומבטיחות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לה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שהוא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עסוק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כעת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בחלוקת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שלל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המלחמה</w:t>
      </w:r>
      <w:r w:rsidRPr="006F7F48">
        <w:rPr>
          <w:rFonts w:asciiTheme="minorBidi" w:hAnsiTheme="minorBidi"/>
          <w:sz w:val="24"/>
          <w:szCs w:val="24"/>
          <w:rtl/>
        </w:rPr>
        <w:t xml:space="preserve">, </w:t>
      </w:r>
      <w:r w:rsidRPr="006F7F48">
        <w:rPr>
          <w:rFonts w:asciiTheme="minorBidi" w:hAnsiTheme="minorBidi" w:hint="cs"/>
          <w:sz w:val="24"/>
          <w:szCs w:val="24"/>
          <w:rtl/>
        </w:rPr>
        <w:t>אך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אנחנו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יודעים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שסיסרא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לא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יחזור</w:t>
      </w:r>
      <w:r w:rsidRPr="006F7F48">
        <w:rPr>
          <w:rFonts w:asciiTheme="minorBidi" w:hAnsiTheme="minorBidi"/>
          <w:sz w:val="24"/>
          <w:szCs w:val="24"/>
          <w:rtl/>
        </w:rPr>
        <w:t xml:space="preserve">. </w:t>
      </w:r>
      <w:r w:rsidRPr="006F7F48">
        <w:rPr>
          <w:rFonts w:asciiTheme="minorBidi" w:hAnsiTheme="minorBidi" w:hint="cs"/>
          <w:sz w:val="24"/>
          <w:szCs w:val="24"/>
          <w:rtl/>
        </w:rPr>
        <w:t>בסופו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של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הפרק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דבורה מתפללת </w:t>
      </w:r>
      <w:r w:rsidRPr="006F7F48">
        <w:rPr>
          <w:rFonts w:asciiTheme="minorBidi" w:hAnsiTheme="minorBidi" w:hint="cs"/>
          <w:sz w:val="24"/>
          <w:szCs w:val="24"/>
          <w:rtl/>
        </w:rPr>
        <w:t>שוב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כי אלוהים ינקום בכל </w:t>
      </w:r>
      <w:r w:rsidRPr="006F7F48">
        <w:rPr>
          <w:rFonts w:asciiTheme="minorBidi" w:hAnsiTheme="minorBidi" w:hint="cs"/>
          <w:sz w:val="24"/>
          <w:szCs w:val="24"/>
          <w:rtl/>
        </w:rPr>
        <w:t>מי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שנלחם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בעם</w:t>
      </w:r>
      <w:r w:rsidRPr="006F7F48">
        <w:rPr>
          <w:rFonts w:asciiTheme="minorBidi" w:hAnsiTheme="minorBidi"/>
          <w:sz w:val="24"/>
          <w:szCs w:val="24"/>
          <w:rtl/>
        </w:rPr>
        <w:t xml:space="preserve"> </w:t>
      </w:r>
      <w:r w:rsidRPr="006F7F48">
        <w:rPr>
          <w:rFonts w:asciiTheme="minorBidi" w:hAnsiTheme="minorBidi" w:hint="cs"/>
          <w:sz w:val="24"/>
          <w:szCs w:val="24"/>
          <w:rtl/>
        </w:rPr>
        <w:t>ישראל</w:t>
      </w:r>
      <w:r w:rsidRPr="006F7F48">
        <w:rPr>
          <w:rFonts w:asciiTheme="minorBidi" w:hAnsiTheme="minorBidi"/>
          <w:sz w:val="24"/>
          <w:szCs w:val="24"/>
          <w:rtl/>
        </w:rPr>
        <w:t>.</w:t>
      </w:r>
    </w:p>
    <w:p w:rsidR="00384316" w:rsidRPr="001820BA" w:rsidRDefault="00384316" w:rsidP="001820BA"/>
    <w:sectPr w:rsidR="00384316" w:rsidRPr="001820B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9580F"/>
    <w:multiLevelType w:val="hybridMultilevel"/>
    <w:tmpl w:val="E246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C6F43"/>
    <w:multiLevelType w:val="hybridMultilevel"/>
    <w:tmpl w:val="3F6A5078"/>
    <w:lvl w:ilvl="0" w:tplc="742AEF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E8"/>
    <w:rsid w:val="001820BA"/>
    <w:rsid w:val="00384316"/>
    <w:rsid w:val="00654242"/>
    <w:rsid w:val="007A20E8"/>
    <w:rsid w:val="008276A6"/>
    <w:rsid w:val="00A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7C41"/>
  <w15:chartTrackingRefBased/>
  <w15:docId w15:val="{57133506-D4A9-4AA3-A4D2-51A0B967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0E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4215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2018-11-12T06:50:00Z</dcterms:created>
  <dcterms:modified xsi:type="dcterms:W3CDTF">2018-11-12T06:50:00Z</dcterms:modified>
</cp:coreProperties>
</file>