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27F" w:rsidRPr="00934173" w:rsidRDefault="00F6027F" w:rsidP="00F6027F">
      <w:pPr>
        <w:pStyle w:val="2"/>
        <w:bidi/>
        <w:spacing w:line="360" w:lineRule="auto"/>
        <w:jc w:val="both"/>
        <w:rPr>
          <w:rFonts w:asciiTheme="minorBidi" w:hAnsiTheme="minorBidi" w:cstheme="minorBidi"/>
          <w:b/>
          <w:bCs/>
          <w:color w:val="auto"/>
          <w:sz w:val="24"/>
          <w:szCs w:val="24"/>
          <w:rtl/>
          <w:lang w:bidi="he-IL"/>
        </w:rPr>
      </w:pPr>
      <w:r w:rsidRPr="00934173">
        <w:rPr>
          <w:rFonts w:asciiTheme="minorBidi" w:hAnsiTheme="minorBidi" w:cstheme="minorBidi" w:hint="eastAsia"/>
          <w:b/>
          <w:bCs/>
          <w:color w:val="auto"/>
          <w:sz w:val="24"/>
          <w:szCs w:val="24"/>
          <w:rtl/>
          <w:lang w:bidi="he-IL"/>
        </w:rPr>
        <w:t>דף</w:t>
      </w:r>
      <w:r w:rsidRPr="00934173">
        <w:rPr>
          <w:rFonts w:asciiTheme="minorBidi" w:hAnsiTheme="minorBidi" w:cstheme="minorBidi"/>
          <w:b/>
          <w:bCs/>
          <w:color w:val="auto"/>
          <w:sz w:val="24"/>
          <w:szCs w:val="24"/>
          <w:rtl/>
          <w:lang w:bidi="he-IL"/>
        </w:rPr>
        <w:t xml:space="preserve"> </w:t>
      </w:r>
      <w:r w:rsidRPr="00934173">
        <w:rPr>
          <w:rFonts w:asciiTheme="minorBidi" w:hAnsiTheme="minorBidi" w:cstheme="minorBidi" w:hint="eastAsia"/>
          <w:b/>
          <w:bCs/>
          <w:color w:val="auto"/>
          <w:sz w:val="24"/>
          <w:szCs w:val="24"/>
          <w:rtl/>
          <w:lang w:bidi="he-IL"/>
        </w:rPr>
        <w:t>עבודה</w:t>
      </w:r>
      <w:r w:rsidRPr="00934173">
        <w:rPr>
          <w:rFonts w:asciiTheme="minorBidi" w:hAnsiTheme="minorBidi" w:cstheme="minorBidi"/>
          <w:b/>
          <w:bCs/>
          <w:color w:val="auto"/>
          <w:sz w:val="24"/>
          <w:szCs w:val="24"/>
          <w:rtl/>
          <w:lang w:bidi="he-IL"/>
        </w:rPr>
        <w:t xml:space="preserve">: </w:t>
      </w:r>
      <w:r w:rsidRPr="00934173">
        <w:rPr>
          <w:rFonts w:asciiTheme="minorBidi" w:hAnsiTheme="minorBidi" w:cstheme="minorBidi" w:hint="eastAsia"/>
          <w:b/>
          <w:bCs/>
          <w:color w:val="auto"/>
          <w:sz w:val="24"/>
          <w:szCs w:val="24"/>
          <w:rtl/>
          <w:lang w:bidi="he-IL"/>
        </w:rPr>
        <w:t>מילוי</w:t>
      </w:r>
      <w:r w:rsidRPr="00934173">
        <w:rPr>
          <w:rFonts w:asciiTheme="minorBidi" w:hAnsiTheme="minorBidi" w:cstheme="minorBidi"/>
          <w:b/>
          <w:bCs/>
          <w:color w:val="auto"/>
          <w:sz w:val="24"/>
          <w:szCs w:val="24"/>
          <w:rtl/>
          <w:lang w:bidi="he-IL"/>
        </w:rPr>
        <w:t xml:space="preserve"> </w:t>
      </w:r>
      <w:r w:rsidRPr="00934173">
        <w:rPr>
          <w:rFonts w:asciiTheme="minorBidi" w:hAnsiTheme="minorBidi" w:cstheme="minorBidi" w:hint="eastAsia"/>
          <w:b/>
          <w:bCs/>
          <w:color w:val="auto"/>
          <w:sz w:val="24"/>
          <w:szCs w:val="24"/>
          <w:rtl/>
          <w:lang w:bidi="he-IL"/>
        </w:rPr>
        <w:t>המחסור</w:t>
      </w:r>
      <w:r w:rsidRPr="00B26A14">
        <w:rPr>
          <w:rFonts w:asciiTheme="minorBidi" w:hAnsiTheme="minorBidi" w:cstheme="minorBidi" w:hint="cs"/>
          <w:b/>
          <w:bCs/>
          <w:color w:val="auto"/>
          <w:sz w:val="24"/>
          <w:szCs w:val="24"/>
          <w:rtl/>
          <w:lang w:bidi="he-IL"/>
        </w:rPr>
        <w:t xml:space="preserve"> </w:t>
      </w:r>
      <w:r w:rsidRPr="00934173">
        <w:rPr>
          <w:rFonts w:asciiTheme="minorBidi" w:hAnsiTheme="minorBidi" w:cstheme="minorBidi"/>
          <w:b/>
          <w:bCs/>
          <w:color w:val="auto"/>
          <w:sz w:val="24"/>
          <w:szCs w:val="24"/>
          <w:rtl/>
          <w:lang w:bidi="he-IL"/>
        </w:rPr>
        <w:t xml:space="preserve">- </w:t>
      </w:r>
      <w:r w:rsidRPr="00934173">
        <w:rPr>
          <w:rFonts w:asciiTheme="minorBidi" w:hAnsiTheme="minorBidi" w:cstheme="minorBidi" w:hint="eastAsia"/>
          <w:b/>
          <w:bCs/>
          <w:color w:val="auto"/>
          <w:sz w:val="24"/>
          <w:szCs w:val="24"/>
          <w:rtl/>
          <w:lang w:bidi="he-IL"/>
        </w:rPr>
        <w:t>השוואה</w:t>
      </w:r>
      <w:r w:rsidRPr="00934173">
        <w:rPr>
          <w:rFonts w:asciiTheme="minorBidi" w:hAnsiTheme="minorBidi" w:cstheme="minorBidi"/>
          <w:b/>
          <w:bCs/>
          <w:color w:val="auto"/>
          <w:sz w:val="24"/>
          <w:szCs w:val="24"/>
          <w:rtl/>
          <w:lang w:bidi="he-IL"/>
        </w:rPr>
        <w:t xml:space="preserve"> </w:t>
      </w:r>
      <w:r w:rsidRPr="00934173">
        <w:rPr>
          <w:rFonts w:asciiTheme="minorBidi" w:hAnsiTheme="minorBidi" w:cstheme="minorBidi" w:hint="eastAsia"/>
          <w:b/>
          <w:bCs/>
          <w:color w:val="auto"/>
          <w:sz w:val="24"/>
          <w:szCs w:val="24"/>
          <w:rtl/>
          <w:lang w:bidi="he-IL"/>
        </w:rPr>
        <w:t>בין</w:t>
      </w:r>
      <w:r w:rsidRPr="00934173">
        <w:rPr>
          <w:rFonts w:asciiTheme="minorBidi" w:hAnsiTheme="minorBidi" w:cstheme="minorBidi"/>
          <w:b/>
          <w:bCs/>
          <w:color w:val="auto"/>
          <w:sz w:val="24"/>
          <w:szCs w:val="24"/>
          <w:rtl/>
          <w:lang w:bidi="he-IL"/>
        </w:rPr>
        <w:t xml:space="preserve"> </w:t>
      </w:r>
      <w:r w:rsidRPr="00934173">
        <w:rPr>
          <w:rFonts w:asciiTheme="minorBidi" w:hAnsiTheme="minorBidi" w:cstheme="minorBidi" w:hint="eastAsia"/>
          <w:b/>
          <w:bCs/>
          <w:color w:val="auto"/>
          <w:sz w:val="24"/>
          <w:szCs w:val="24"/>
          <w:rtl/>
          <w:lang w:bidi="he-IL"/>
        </w:rPr>
        <w:t>אלישע</w:t>
      </w:r>
      <w:r w:rsidRPr="00934173">
        <w:rPr>
          <w:rFonts w:asciiTheme="minorBidi" w:hAnsiTheme="minorBidi" w:cstheme="minorBidi"/>
          <w:b/>
          <w:bCs/>
          <w:color w:val="auto"/>
          <w:sz w:val="24"/>
          <w:szCs w:val="24"/>
          <w:rtl/>
          <w:lang w:bidi="he-IL"/>
        </w:rPr>
        <w:t xml:space="preserve"> </w:t>
      </w:r>
      <w:r w:rsidRPr="00934173">
        <w:rPr>
          <w:rFonts w:asciiTheme="minorBidi" w:hAnsiTheme="minorBidi" w:cstheme="minorBidi" w:hint="eastAsia"/>
          <w:b/>
          <w:bCs/>
          <w:color w:val="auto"/>
          <w:sz w:val="24"/>
          <w:szCs w:val="24"/>
          <w:rtl/>
          <w:lang w:bidi="he-IL"/>
        </w:rPr>
        <w:t>לאליהו</w:t>
      </w:r>
    </w:p>
    <w:p w:rsidR="00F6027F" w:rsidRPr="00934173" w:rsidRDefault="00F6027F" w:rsidP="00F6027F">
      <w:pP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  <w:lang w:bidi="he-IL"/>
        </w:rPr>
      </w:pPr>
    </w:p>
    <w:tbl>
      <w:tblPr>
        <w:tblStyle w:val="a3"/>
        <w:bidiVisual/>
        <w:tblW w:w="0" w:type="auto"/>
        <w:tblInd w:w="537" w:type="dxa"/>
        <w:tblLook w:val="04A0" w:firstRow="1" w:lastRow="0" w:firstColumn="1" w:lastColumn="0" w:noHBand="0" w:noVBand="1"/>
      </w:tblPr>
      <w:tblGrid>
        <w:gridCol w:w="2648"/>
        <w:gridCol w:w="3181"/>
        <w:gridCol w:w="2650"/>
      </w:tblGrid>
      <w:tr w:rsidR="00F6027F" w:rsidRPr="00612BA6" w:rsidTr="004D3E60">
        <w:tc>
          <w:tcPr>
            <w:tcW w:w="2655" w:type="dxa"/>
          </w:tcPr>
          <w:p w:rsidR="00F6027F" w:rsidRPr="00934173" w:rsidRDefault="00F6027F" w:rsidP="004D3E60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3192" w:type="dxa"/>
          </w:tcPr>
          <w:p w:rsidR="00F6027F" w:rsidRPr="00934173" w:rsidRDefault="00F6027F" w:rsidP="004D3E60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93417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  <w:t>אליהו</w:t>
            </w:r>
            <w:r w:rsidRPr="00B26A14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he-IL"/>
              </w:rPr>
              <w:t>,</w:t>
            </w:r>
            <w:r w:rsidRPr="00934173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he-IL"/>
              </w:rPr>
              <w:t xml:space="preserve"> מל</w:t>
            </w:r>
            <w:r w:rsidRPr="00B26A14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he-IL"/>
              </w:rPr>
              <w:t xml:space="preserve">כים </w:t>
            </w:r>
            <w:r w:rsidRPr="00934173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he-IL"/>
              </w:rPr>
              <w:t xml:space="preserve">א </w:t>
            </w:r>
            <w:r w:rsidRPr="00B26A14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he-IL"/>
              </w:rPr>
              <w:t xml:space="preserve">פרק </w:t>
            </w:r>
            <w:proofErr w:type="spellStart"/>
            <w:r w:rsidRPr="00934173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he-IL"/>
              </w:rPr>
              <w:t>יז</w:t>
            </w:r>
            <w:proofErr w:type="spellEnd"/>
            <w:r w:rsidRPr="00B26A14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he-IL"/>
              </w:rPr>
              <w:t xml:space="preserve"> פסוקים</w:t>
            </w:r>
            <w:r w:rsidRPr="0093417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  <w:t xml:space="preserve"> י-</w:t>
            </w:r>
            <w:proofErr w:type="spellStart"/>
            <w:r w:rsidRPr="0093417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  <w:t>טז</w:t>
            </w:r>
            <w:proofErr w:type="spellEnd"/>
          </w:p>
        </w:tc>
        <w:tc>
          <w:tcPr>
            <w:tcW w:w="2658" w:type="dxa"/>
          </w:tcPr>
          <w:p w:rsidR="00F6027F" w:rsidRPr="00934173" w:rsidRDefault="00F6027F" w:rsidP="004D3E60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93417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  <w:t>אלישע</w:t>
            </w:r>
            <w:r w:rsidRPr="00B26A1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he-IL"/>
              </w:rPr>
              <w:t>,</w:t>
            </w:r>
            <w:r w:rsidRPr="0093417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  <w:t xml:space="preserve"> </w:t>
            </w:r>
            <w:r w:rsidRPr="00934173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he-IL"/>
              </w:rPr>
              <w:t>מל</w:t>
            </w:r>
            <w:r w:rsidRPr="00B26A14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he-IL"/>
              </w:rPr>
              <w:t xml:space="preserve">כים </w:t>
            </w:r>
            <w:r w:rsidRPr="00934173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he-IL"/>
              </w:rPr>
              <w:t xml:space="preserve">ב </w:t>
            </w:r>
            <w:r w:rsidRPr="00B26A14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he-IL"/>
              </w:rPr>
              <w:t xml:space="preserve">פרק </w:t>
            </w:r>
            <w:r w:rsidRPr="00934173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he-IL"/>
              </w:rPr>
              <w:t>ד</w:t>
            </w:r>
            <w:r w:rsidRPr="00B26A14">
              <w:rPr>
                <w:rFonts w:asciiTheme="minorBidi" w:eastAsia="Times New Roman" w:hAnsiTheme="minorBidi"/>
                <w:b/>
                <w:bCs/>
                <w:sz w:val="24"/>
                <w:szCs w:val="24"/>
                <w:lang w:bidi="he-IL"/>
              </w:rPr>
              <w:t xml:space="preserve"> </w:t>
            </w:r>
            <w:r w:rsidRPr="00B26A14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he-IL"/>
              </w:rPr>
              <w:t xml:space="preserve"> פסוקים</w:t>
            </w:r>
            <w:r w:rsidRPr="0093417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  <w:t xml:space="preserve"> א-ז</w:t>
            </w:r>
          </w:p>
        </w:tc>
      </w:tr>
      <w:tr w:rsidR="00F6027F" w:rsidRPr="00612BA6" w:rsidTr="004D3E60">
        <w:tc>
          <w:tcPr>
            <w:tcW w:w="2655" w:type="dxa"/>
          </w:tcPr>
          <w:p w:rsidR="00F6027F" w:rsidRPr="00934173" w:rsidRDefault="00F6027F" w:rsidP="004D3E60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93417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  <w:t>מצוקת האלמנה</w:t>
            </w:r>
          </w:p>
        </w:tc>
        <w:tc>
          <w:tcPr>
            <w:tcW w:w="3192" w:type="dxa"/>
          </w:tcPr>
          <w:p w:rsidR="00F6027F" w:rsidRPr="00934173" w:rsidRDefault="00F6027F" w:rsidP="004D3E60">
            <w:pP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2658" w:type="dxa"/>
          </w:tcPr>
          <w:p w:rsidR="00F6027F" w:rsidRPr="00934173" w:rsidRDefault="00F6027F" w:rsidP="004D3E60">
            <w:pP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</w:p>
        </w:tc>
      </w:tr>
      <w:tr w:rsidR="00F6027F" w:rsidRPr="00612BA6" w:rsidTr="004D3E60">
        <w:tc>
          <w:tcPr>
            <w:tcW w:w="2655" w:type="dxa"/>
          </w:tcPr>
          <w:p w:rsidR="00F6027F" w:rsidRPr="00934173" w:rsidRDefault="00F6027F" w:rsidP="004D3E60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lang w:bidi="he-IL"/>
              </w:rPr>
            </w:pPr>
            <w:r w:rsidRPr="0093417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  <w:t>מקור המצוקה</w:t>
            </w:r>
          </w:p>
        </w:tc>
        <w:tc>
          <w:tcPr>
            <w:tcW w:w="3192" w:type="dxa"/>
          </w:tcPr>
          <w:p w:rsidR="00F6027F" w:rsidRPr="00934173" w:rsidRDefault="00F6027F" w:rsidP="004D3E60">
            <w:pPr>
              <w:bidi/>
              <w:spacing w:line="360" w:lineRule="auto"/>
              <w:jc w:val="both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934173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he-IL"/>
              </w:rPr>
              <w:t>בצורת (</w:t>
            </w:r>
            <w:r w:rsidRPr="00B26A14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he-IL"/>
              </w:rPr>
              <w:t>בגלל גזרת אליהו</w:t>
            </w:r>
            <w:r w:rsidRPr="00934173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he-IL"/>
              </w:rPr>
              <w:t>)</w:t>
            </w:r>
          </w:p>
        </w:tc>
        <w:tc>
          <w:tcPr>
            <w:tcW w:w="2658" w:type="dxa"/>
          </w:tcPr>
          <w:p w:rsidR="00F6027F" w:rsidRPr="00934173" w:rsidRDefault="00F6027F" w:rsidP="004D3E60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</w:tr>
      <w:tr w:rsidR="00F6027F" w:rsidRPr="00612BA6" w:rsidTr="004D3E60">
        <w:tc>
          <w:tcPr>
            <w:tcW w:w="2655" w:type="dxa"/>
          </w:tcPr>
          <w:p w:rsidR="00F6027F" w:rsidRPr="00934173" w:rsidRDefault="00F6027F" w:rsidP="004D3E60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93417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  <w:t>מי פונה למי ופותח בדיאלוג</w:t>
            </w:r>
            <w:r w:rsidRPr="00B26A1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he-IL"/>
              </w:rPr>
              <w:t>?</w:t>
            </w:r>
          </w:p>
        </w:tc>
        <w:tc>
          <w:tcPr>
            <w:tcW w:w="3192" w:type="dxa"/>
          </w:tcPr>
          <w:p w:rsidR="00F6027F" w:rsidRPr="00934173" w:rsidRDefault="00F6027F" w:rsidP="004D3E60">
            <w:pPr>
              <w:bidi/>
              <w:spacing w:line="360" w:lineRule="auto"/>
              <w:jc w:val="both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2658" w:type="dxa"/>
          </w:tcPr>
          <w:p w:rsidR="00F6027F" w:rsidRPr="00934173" w:rsidRDefault="00F6027F" w:rsidP="004D3E60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</w:tr>
      <w:tr w:rsidR="00F6027F" w:rsidRPr="00612BA6" w:rsidTr="004D3E60">
        <w:tc>
          <w:tcPr>
            <w:tcW w:w="2655" w:type="dxa"/>
          </w:tcPr>
          <w:p w:rsidR="00F6027F" w:rsidRPr="00934173" w:rsidRDefault="00F6027F" w:rsidP="004D3E60">
            <w:pP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3192" w:type="dxa"/>
          </w:tcPr>
          <w:p w:rsidR="00F6027F" w:rsidRPr="00934173" w:rsidRDefault="00F6027F" w:rsidP="004D3E60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93417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  <w:t>כף קמח, מעט שמן בצפחת</w:t>
            </w:r>
          </w:p>
        </w:tc>
        <w:tc>
          <w:tcPr>
            <w:tcW w:w="2658" w:type="dxa"/>
          </w:tcPr>
          <w:p w:rsidR="00F6027F" w:rsidRPr="00934173" w:rsidRDefault="00F6027F" w:rsidP="004D3E60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93417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  <w:t>אסוך שמן</w:t>
            </w:r>
          </w:p>
        </w:tc>
      </w:tr>
      <w:tr w:rsidR="00F6027F" w:rsidRPr="00612BA6" w:rsidTr="004D3E60">
        <w:tc>
          <w:tcPr>
            <w:tcW w:w="2655" w:type="dxa"/>
          </w:tcPr>
          <w:p w:rsidR="00F6027F" w:rsidRPr="00934173" w:rsidRDefault="00F6027F" w:rsidP="004D3E60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93417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  <w:t>מעשה הנס</w:t>
            </w:r>
          </w:p>
        </w:tc>
        <w:tc>
          <w:tcPr>
            <w:tcW w:w="3192" w:type="dxa"/>
          </w:tcPr>
          <w:p w:rsidR="00F6027F" w:rsidRPr="00934173" w:rsidRDefault="00F6027F" w:rsidP="004D3E60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2658" w:type="dxa"/>
          </w:tcPr>
          <w:p w:rsidR="00F6027F" w:rsidRPr="00934173" w:rsidRDefault="00F6027F" w:rsidP="004D3E60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</w:tr>
      <w:tr w:rsidR="00F6027F" w:rsidRPr="00612BA6" w:rsidTr="004D3E60">
        <w:tc>
          <w:tcPr>
            <w:tcW w:w="2655" w:type="dxa"/>
          </w:tcPr>
          <w:p w:rsidR="00F6027F" w:rsidRPr="00934173" w:rsidRDefault="00F6027F" w:rsidP="004D3E60">
            <w:pP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3192" w:type="dxa"/>
          </w:tcPr>
          <w:p w:rsidR="00F6027F" w:rsidRPr="00934173" w:rsidRDefault="00F6027F" w:rsidP="004D3E60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93417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  <w:t>לאורך שנה שלמה</w:t>
            </w:r>
          </w:p>
        </w:tc>
        <w:tc>
          <w:tcPr>
            <w:tcW w:w="2658" w:type="dxa"/>
          </w:tcPr>
          <w:p w:rsidR="00F6027F" w:rsidRPr="00934173" w:rsidRDefault="00F6027F" w:rsidP="004D3E60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93417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  <w:t>חד-פעמי שמאפשר פרנסה לזמן רב.</w:t>
            </w:r>
          </w:p>
        </w:tc>
      </w:tr>
      <w:tr w:rsidR="00F6027F" w:rsidRPr="00612BA6" w:rsidTr="004D3E60">
        <w:tc>
          <w:tcPr>
            <w:tcW w:w="2655" w:type="dxa"/>
          </w:tcPr>
          <w:p w:rsidR="00F6027F" w:rsidRPr="00934173" w:rsidRDefault="00F6027F" w:rsidP="004D3E60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93417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  <w:t>מעורבות אלוהי</w:t>
            </w:r>
            <w:r w:rsidRPr="00B26A1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he-IL"/>
              </w:rPr>
              <w:t>ם</w:t>
            </w:r>
          </w:p>
        </w:tc>
        <w:tc>
          <w:tcPr>
            <w:tcW w:w="3192" w:type="dxa"/>
          </w:tcPr>
          <w:p w:rsidR="00F6027F" w:rsidRPr="00934173" w:rsidRDefault="00F6027F" w:rsidP="004D3E60">
            <w:pP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</w:p>
        </w:tc>
        <w:tc>
          <w:tcPr>
            <w:tcW w:w="2658" w:type="dxa"/>
          </w:tcPr>
          <w:p w:rsidR="00F6027F" w:rsidRPr="00934173" w:rsidRDefault="00F6027F" w:rsidP="004D3E60">
            <w:pP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</w:p>
        </w:tc>
      </w:tr>
    </w:tbl>
    <w:p w:rsidR="00F6027F" w:rsidRPr="00934173" w:rsidRDefault="00F6027F" w:rsidP="00F6027F">
      <w:pPr>
        <w:bidi/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  <w:lang w:bidi="he-IL"/>
        </w:rPr>
      </w:pPr>
    </w:p>
    <w:p w:rsidR="00515057" w:rsidRPr="00934173" w:rsidRDefault="00515057" w:rsidP="00515057">
      <w:pP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  <w:lang w:bidi="he-IL"/>
        </w:rPr>
      </w:pPr>
      <w:r>
        <w:rPr>
          <w:rFonts w:asciiTheme="minorBidi" w:hAnsiTheme="minorBidi" w:hint="cs"/>
          <w:sz w:val="24"/>
          <w:szCs w:val="24"/>
          <w:rtl/>
          <w:lang w:bidi="he-IL"/>
        </w:rPr>
        <w:t xml:space="preserve">להלן </w:t>
      </w:r>
      <w:r w:rsidRPr="00934173">
        <w:rPr>
          <w:rFonts w:asciiTheme="minorBidi" w:hAnsiTheme="minorBidi" w:hint="eastAsia"/>
          <w:sz w:val="24"/>
          <w:szCs w:val="24"/>
          <w:rtl/>
          <w:lang w:bidi="he-IL"/>
        </w:rPr>
        <w:t>תשובות</w:t>
      </w:r>
      <w:r w:rsidRPr="00934173">
        <w:rPr>
          <w:rFonts w:asciiTheme="minorBidi" w:hAnsiTheme="minorBidi"/>
          <w:sz w:val="24"/>
          <w:szCs w:val="24"/>
          <w:rtl/>
          <w:lang w:bidi="he-IL"/>
        </w:rPr>
        <w:t xml:space="preserve"> </w:t>
      </w:r>
      <w:r w:rsidRPr="00934173">
        <w:rPr>
          <w:rFonts w:asciiTheme="minorBidi" w:hAnsiTheme="minorBidi" w:hint="eastAsia"/>
          <w:sz w:val="24"/>
          <w:szCs w:val="24"/>
          <w:rtl/>
          <w:lang w:bidi="he-IL"/>
        </w:rPr>
        <w:t>לדף</w:t>
      </w:r>
      <w:r w:rsidRPr="00934173">
        <w:rPr>
          <w:rFonts w:asciiTheme="minorBidi" w:hAnsiTheme="minorBidi"/>
          <w:sz w:val="24"/>
          <w:szCs w:val="24"/>
          <w:rtl/>
          <w:lang w:bidi="he-IL"/>
        </w:rPr>
        <w:t xml:space="preserve"> </w:t>
      </w:r>
      <w:r w:rsidRPr="00934173">
        <w:rPr>
          <w:rFonts w:asciiTheme="minorBidi" w:hAnsiTheme="minorBidi" w:hint="eastAsia"/>
          <w:sz w:val="24"/>
          <w:szCs w:val="24"/>
          <w:rtl/>
          <w:lang w:bidi="he-IL"/>
        </w:rPr>
        <w:t>העבודה</w:t>
      </w:r>
      <w:r>
        <w:rPr>
          <w:rFonts w:asciiTheme="minorBidi" w:hAnsiTheme="minorBidi" w:hint="cs"/>
          <w:sz w:val="24"/>
          <w:szCs w:val="24"/>
          <w:rtl/>
          <w:lang w:bidi="he-IL"/>
        </w:rPr>
        <w:t xml:space="preserve">: מילוי המחסור </w:t>
      </w:r>
      <w:r>
        <w:rPr>
          <w:rFonts w:asciiTheme="minorBidi" w:hAnsiTheme="minorBidi"/>
          <w:sz w:val="24"/>
          <w:szCs w:val="24"/>
          <w:rtl/>
          <w:lang w:bidi="he-IL"/>
        </w:rPr>
        <w:t>–</w:t>
      </w:r>
      <w:r>
        <w:rPr>
          <w:rFonts w:asciiTheme="minorBidi" w:hAnsiTheme="minorBidi" w:hint="cs"/>
          <w:sz w:val="24"/>
          <w:szCs w:val="24"/>
          <w:rtl/>
          <w:lang w:bidi="he-IL"/>
        </w:rPr>
        <w:t xml:space="preserve"> השוואה בין אלישע לאליהו לשימוש המורה:</w:t>
      </w:r>
    </w:p>
    <w:p w:rsidR="00515057" w:rsidRPr="00934173" w:rsidRDefault="00515057" w:rsidP="00515057">
      <w:pP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  <w:lang w:bidi="he-IL"/>
        </w:rPr>
      </w:pPr>
      <w:r>
        <w:rPr>
          <w:rFonts w:asciiTheme="minorBidi" w:hAnsiTheme="minorBidi" w:hint="cs"/>
          <w:sz w:val="24"/>
          <w:szCs w:val="24"/>
          <w:rtl/>
          <w:lang w:bidi="he-IL"/>
        </w:rPr>
        <w:t xml:space="preserve">הדומה מסומן </w:t>
      </w:r>
      <w:r w:rsidRPr="00934173">
        <w:rPr>
          <w:rFonts w:asciiTheme="minorBidi" w:hAnsiTheme="minorBidi"/>
          <w:sz w:val="24"/>
          <w:szCs w:val="24"/>
          <w:rtl/>
          <w:lang w:bidi="he-IL"/>
        </w:rPr>
        <w:t>בצהוב ו</w:t>
      </w:r>
      <w:r>
        <w:rPr>
          <w:rFonts w:asciiTheme="minorBidi" w:hAnsiTheme="minorBidi" w:hint="cs"/>
          <w:sz w:val="24"/>
          <w:szCs w:val="24"/>
          <w:rtl/>
          <w:lang w:bidi="he-IL"/>
        </w:rPr>
        <w:t xml:space="preserve">השונה </w:t>
      </w:r>
      <w:r w:rsidRPr="00934173">
        <w:rPr>
          <w:rFonts w:asciiTheme="minorBidi" w:hAnsiTheme="minorBidi"/>
          <w:sz w:val="24"/>
          <w:szCs w:val="24"/>
          <w:rtl/>
          <w:lang w:bidi="he-IL"/>
        </w:rPr>
        <w:t xml:space="preserve">בירוק </w:t>
      </w:r>
      <w:r>
        <w:rPr>
          <w:rFonts w:asciiTheme="minorBidi" w:hAnsiTheme="minorBidi" w:hint="cs"/>
          <w:sz w:val="24"/>
          <w:szCs w:val="24"/>
          <w:rtl/>
          <w:lang w:bidi="he-IL"/>
        </w:rPr>
        <w:t xml:space="preserve">כדי לעזור בראייה הרחבה בדיון </w:t>
      </w:r>
      <w:r w:rsidRPr="00934173">
        <w:rPr>
          <w:rFonts w:asciiTheme="minorBidi" w:hAnsiTheme="minorBidi"/>
          <w:sz w:val="24"/>
          <w:szCs w:val="24"/>
          <w:rtl/>
          <w:lang w:bidi="he-IL"/>
        </w:rPr>
        <w:t>בסיום מילוי הטבלה.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995"/>
        <w:gridCol w:w="2999"/>
        <w:gridCol w:w="3022"/>
      </w:tblGrid>
      <w:tr w:rsidR="00515057" w:rsidRPr="00666285" w:rsidTr="004D3E60">
        <w:tc>
          <w:tcPr>
            <w:tcW w:w="3192" w:type="dxa"/>
          </w:tcPr>
          <w:p w:rsidR="00515057" w:rsidRPr="00934173" w:rsidRDefault="00515057" w:rsidP="004D3E60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</w:pPr>
          </w:p>
        </w:tc>
        <w:tc>
          <w:tcPr>
            <w:tcW w:w="3192" w:type="dxa"/>
          </w:tcPr>
          <w:p w:rsidR="00515057" w:rsidRPr="00934173" w:rsidRDefault="00515057" w:rsidP="004D3E60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93417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  <w:t>אליהו</w:t>
            </w: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he-IL"/>
              </w:rPr>
              <w:t>,</w:t>
            </w:r>
            <w:r w:rsidRPr="00934173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he-IL"/>
              </w:rPr>
              <w:t xml:space="preserve"> מל</w:t>
            </w: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he-IL"/>
              </w:rPr>
              <w:t xml:space="preserve">כים </w:t>
            </w:r>
            <w:r w:rsidRPr="00934173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he-IL"/>
              </w:rPr>
              <w:t xml:space="preserve">א </w:t>
            </w: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he-IL"/>
              </w:rPr>
              <w:t xml:space="preserve">פרק </w:t>
            </w:r>
            <w:proofErr w:type="spellStart"/>
            <w:r w:rsidRPr="00934173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he-IL"/>
              </w:rPr>
              <w:t>יז</w:t>
            </w:r>
            <w:proofErr w:type="spellEnd"/>
            <w:r w:rsidRPr="0093417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he-IL"/>
              </w:rPr>
              <w:t xml:space="preserve">פסוקים </w:t>
            </w:r>
            <w:r w:rsidRPr="0093417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  <w:t>י-</w:t>
            </w:r>
            <w:proofErr w:type="spellStart"/>
            <w:r w:rsidRPr="0093417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  <w:t>טז</w:t>
            </w:r>
            <w:proofErr w:type="spellEnd"/>
          </w:p>
        </w:tc>
        <w:tc>
          <w:tcPr>
            <w:tcW w:w="3192" w:type="dxa"/>
          </w:tcPr>
          <w:p w:rsidR="00515057" w:rsidRPr="00934173" w:rsidRDefault="00515057" w:rsidP="004D3E60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93417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  <w:t>אלישע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he-IL"/>
              </w:rPr>
              <w:t>,</w:t>
            </w:r>
            <w:r w:rsidRPr="0093417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  <w:t xml:space="preserve"> </w:t>
            </w:r>
            <w:r w:rsidRPr="00934173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he-IL"/>
              </w:rPr>
              <w:t>מל</w:t>
            </w: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he-IL"/>
              </w:rPr>
              <w:t xml:space="preserve">כים </w:t>
            </w:r>
            <w:r w:rsidRPr="00934173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he-IL"/>
              </w:rPr>
              <w:t xml:space="preserve">ב </w:t>
            </w: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he-IL"/>
              </w:rPr>
              <w:t xml:space="preserve">פרק </w:t>
            </w:r>
            <w:r w:rsidRPr="00934173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he-IL"/>
              </w:rPr>
              <w:t>ד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he-IL"/>
              </w:rPr>
              <w:t xml:space="preserve"> פסוקים </w:t>
            </w:r>
            <w:r w:rsidRPr="0093417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  <w:t>א-ז</w:t>
            </w:r>
          </w:p>
        </w:tc>
      </w:tr>
      <w:tr w:rsidR="00515057" w:rsidRPr="00666285" w:rsidTr="004D3E60">
        <w:tc>
          <w:tcPr>
            <w:tcW w:w="3192" w:type="dxa"/>
          </w:tcPr>
          <w:p w:rsidR="00515057" w:rsidRPr="00934173" w:rsidRDefault="00515057" w:rsidP="004D3E60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highlight w:val="yellow"/>
                <w:rtl/>
                <w:lang w:bidi="he-IL"/>
              </w:rPr>
            </w:pPr>
            <w:r w:rsidRPr="00934173">
              <w:rPr>
                <w:rFonts w:asciiTheme="minorBidi" w:hAnsiTheme="minorBidi"/>
                <w:b/>
                <w:bCs/>
                <w:sz w:val="24"/>
                <w:szCs w:val="24"/>
                <w:highlight w:val="yellow"/>
                <w:rtl/>
                <w:lang w:bidi="he-IL"/>
              </w:rPr>
              <w:t>מצוקת האלמנה</w:t>
            </w:r>
          </w:p>
        </w:tc>
        <w:tc>
          <w:tcPr>
            <w:tcW w:w="3192" w:type="dxa"/>
          </w:tcPr>
          <w:p w:rsidR="00515057" w:rsidRPr="00934173" w:rsidRDefault="00515057" w:rsidP="004D3E60">
            <w:pP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highlight w:val="yellow"/>
                <w:rtl/>
                <w:lang w:bidi="he-IL"/>
              </w:rPr>
            </w:pPr>
            <w:r w:rsidRPr="00934173">
              <w:rPr>
                <w:rFonts w:asciiTheme="minorBidi" w:eastAsia="Times New Roman" w:hAnsiTheme="minorBidi"/>
                <w:sz w:val="24"/>
                <w:szCs w:val="24"/>
                <w:highlight w:val="yellow"/>
                <w:rtl/>
                <w:lang w:bidi="he-IL"/>
              </w:rPr>
              <w:t>פס</w:t>
            </w:r>
            <w:r>
              <w:rPr>
                <w:rFonts w:asciiTheme="minorBidi" w:eastAsia="Times New Roman" w:hAnsiTheme="minorBidi" w:hint="cs"/>
                <w:sz w:val="24"/>
                <w:szCs w:val="24"/>
                <w:highlight w:val="yellow"/>
                <w:rtl/>
                <w:lang w:bidi="he-IL"/>
              </w:rPr>
              <w:t>וק</w:t>
            </w:r>
            <w:r w:rsidRPr="00934173">
              <w:rPr>
                <w:rFonts w:asciiTheme="minorBidi" w:eastAsia="Times New Roman" w:hAnsiTheme="minorBidi"/>
                <w:sz w:val="24"/>
                <w:szCs w:val="24"/>
                <w:highlight w:val="yellow"/>
                <w:rtl/>
                <w:lang w:bidi="he-IL"/>
              </w:rPr>
              <w:t xml:space="preserve"> </w:t>
            </w:r>
            <w:proofErr w:type="spellStart"/>
            <w:r w:rsidRPr="00934173">
              <w:rPr>
                <w:rFonts w:asciiTheme="minorBidi" w:eastAsia="Times New Roman" w:hAnsiTheme="minorBidi"/>
                <w:sz w:val="24"/>
                <w:szCs w:val="24"/>
                <w:highlight w:val="yellow"/>
                <w:rtl/>
                <w:lang w:bidi="he-IL"/>
              </w:rPr>
              <w:t>יב</w:t>
            </w:r>
            <w:proofErr w:type="spellEnd"/>
            <w:r>
              <w:rPr>
                <w:rFonts w:asciiTheme="minorBidi" w:eastAsia="Times New Roman" w:hAnsiTheme="minorBidi" w:hint="cs"/>
                <w:sz w:val="24"/>
                <w:szCs w:val="24"/>
                <w:highlight w:val="yellow"/>
                <w:rtl/>
                <w:lang w:bidi="he-IL"/>
              </w:rPr>
              <w:t>:</w:t>
            </w:r>
            <w:r w:rsidRPr="00934173">
              <w:rPr>
                <w:rFonts w:asciiTheme="minorBidi" w:eastAsia="Times New Roman" w:hAnsiTheme="minorBidi"/>
                <w:sz w:val="24"/>
                <w:szCs w:val="24"/>
                <w:highlight w:val="yellow"/>
                <w:rtl/>
                <w:lang w:bidi="he-IL"/>
              </w:rPr>
              <w:t xml:space="preserve"> </w:t>
            </w:r>
            <w:r w:rsidRPr="00934173">
              <w:rPr>
                <w:rFonts w:ascii="David" w:eastAsia="Times New Roman" w:hAnsi="David" w:cs="David"/>
                <w:b/>
                <w:bCs/>
                <w:sz w:val="24"/>
                <w:szCs w:val="24"/>
                <w:highlight w:val="yellow"/>
                <w:rtl/>
                <w:lang w:bidi="he-IL"/>
              </w:rPr>
              <w:t xml:space="preserve">"חַי ה' </w:t>
            </w:r>
            <w:proofErr w:type="spellStart"/>
            <w:r w:rsidRPr="00934173">
              <w:rPr>
                <w:rFonts w:ascii="David" w:eastAsia="Times New Roman" w:hAnsi="David" w:cs="David"/>
                <w:b/>
                <w:bCs/>
                <w:sz w:val="24"/>
                <w:szCs w:val="24"/>
                <w:highlight w:val="yellow"/>
                <w:rtl/>
                <w:lang w:bidi="he-IL"/>
              </w:rPr>
              <w:t>אֱלֹהֶיך</w:t>
            </w:r>
            <w:proofErr w:type="spellEnd"/>
            <w:r w:rsidRPr="00934173">
              <w:rPr>
                <w:rFonts w:ascii="David" w:eastAsia="Times New Roman" w:hAnsi="David" w:cs="David"/>
                <w:b/>
                <w:bCs/>
                <w:sz w:val="24"/>
                <w:szCs w:val="24"/>
                <w:highlight w:val="yellow"/>
                <w:rtl/>
                <w:lang w:bidi="he-IL"/>
              </w:rPr>
              <w:t>ָ אִם יֶשׁ לִי מָעוֹג כִּי אִם</w:t>
            </w:r>
            <w:r w:rsidRPr="00934173">
              <w:rPr>
                <w:rFonts w:ascii="David" w:eastAsia="Times New Roman" w:hAnsi="David" w:cs="David"/>
                <w:b/>
                <w:bCs/>
                <w:sz w:val="24"/>
                <w:szCs w:val="24"/>
                <w:highlight w:val="yellow"/>
                <w:lang w:bidi="he-IL"/>
              </w:rPr>
              <w:t>…</w:t>
            </w:r>
            <w:r w:rsidRPr="00934173">
              <w:rPr>
                <w:rFonts w:ascii="David" w:eastAsia="Times New Roman" w:hAnsi="David" w:cs="David"/>
                <w:b/>
                <w:bCs/>
                <w:sz w:val="24"/>
                <w:szCs w:val="24"/>
                <w:highlight w:val="yellow"/>
                <w:rtl/>
                <w:lang w:bidi="he-IL"/>
              </w:rPr>
              <w:t xml:space="preserve"> וְהִנְנִי </w:t>
            </w:r>
            <w:proofErr w:type="spellStart"/>
            <w:r w:rsidRPr="00934173">
              <w:rPr>
                <w:rFonts w:ascii="David" w:eastAsia="Times New Roman" w:hAnsi="David" w:cs="David"/>
                <w:b/>
                <w:bCs/>
                <w:sz w:val="24"/>
                <w:szCs w:val="24"/>
                <w:highlight w:val="yellow"/>
                <w:rtl/>
                <w:lang w:bidi="he-IL"/>
              </w:rPr>
              <w:t>מְקֹשֶׁשֶׁת</w:t>
            </w:r>
            <w:proofErr w:type="spellEnd"/>
            <w:r w:rsidRPr="00934173">
              <w:rPr>
                <w:rFonts w:ascii="David" w:eastAsia="Times New Roman" w:hAnsi="David" w:cs="David"/>
                <w:b/>
                <w:bCs/>
                <w:sz w:val="24"/>
                <w:szCs w:val="24"/>
                <w:highlight w:val="yellow"/>
                <w:rtl/>
                <w:lang w:bidi="he-IL"/>
              </w:rPr>
              <w:t xml:space="preserve"> שְׁנַיִם עֵצִים</w:t>
            </w:r>
            <w:r w:rsidRPr="00934173">
              <w:rPr>
                <w:rFonts w:ascii="David" w:eastAsia="Times New Roman" w:hAnsi="David" w:cs="David"/>
                <w:b/>
                <w:bCs/>
                <w:sz w:val="24"/>
                <w:szCs w:val="24"/>
                <w:highlight w:val="yellow"/>
                <w:lang w:bidi="he-IL"/>
              </w:rPr>
              <w:t xml:space="preserve"> </w:t>
            </w:r>
            <w:r w:rsidRPr="00934173">
              <w:rPr>
                <w:rFonts w:ascii="David" w:eastAsia="Times New Roman" w:hAnsi="David" w:cs="David"/>
                <w:b/>
                <w:bCs/>
                <w:sz w:val="24"/>
                <w:szCs w:val="24"/>
                <w:highlight w:val="yellow"/>
                <w:rtl/>
                <w:lang w:bidi="he-IL"/>
              </w:rPr>
              <w:t xml:space="preserve">וּבָאתִי </w:t>
            </w:r>
            <w:proofErr w:type="spellStart"/>
            <w:r w:rsidRPr="00934173">
              <w:rPr>
                <w:rFonts w:ascii="David" w:eastAsia="Times New Roman" w:hAnsi="David" w:cs="David"/>
                <w:b/>
                <w:bCs/>
                <w:sz w:val="24"/>
                <w:szCs w:val="24"/>
                <w:highlight w:val="yellow"/>
                <w:rtl/>
                <w:lang w:bidi="he-IL"/>
              </w:rPr>
              <w:t>וַעֲשִׂיתִיהו</w:t>
            </w:r>
            <w:proofErr w:type="spellEnd"/>
            <w:r w:rsidRPr="00934173">
              <w:rPr>
                <w:rFonts w:ascii="David" w:eastAsia="Times New Roman" w:hAnsi="David" w:cs="David"/>
                <w:b/>
                <w:bCs/>
                <w:sz w:val="24"/>
                <w:szCs w:val="24"/>
                <w:highlight w:val="yellow"/>
                <w:rtl/>
                <w:lang w:bidi="he-IL"/>
              </w:rPr>
              <w:t xml:space="preserve">ּ לִי וְלִבְנִי </w:t>
            </w:r>
            <w:proofErr w:type="spellStart"/>
            <w:r w:rsidRPr="00934173">
              <w:rPr>
                <w:rFonts w:ascii="David" w:eastAsia="Times New Roman" w:hAnsi="David" w:cs="David"/>
                <w:b/>
                <w:bCs/>
                <w:sz w:val="24"/>
                <w:szCs w:val="24"/>
                <w:highlight w:val="yellow"/>
                <w:rtl/>
                <w:lang w:bidi="he-IL"/>
              </w:rPr>
              <w:t>וַאֲכַלְנֻהו</w:t>
            </w:r>
            <w:proofErr w:type="spellEnd"/>
            <w:r w:rsidRPr="00934173">
              <w:rPr>
                <w:rFonts w:ascii="David" w:eastAsia="Times New Roman" w:hAnsi="David" w:cs="David"/>
                <w:b/>
                <w:bCs/>
                <w:sz w:val="24"/>
                <w:szCs w:val="24"/>
                <w:highlight w:val="yellow"/>
                <w:rtl/>
                <w:lang w:bidi="he-IL"/>
              </w:rPr>
              <w:t>ּ וָמָתְנו</w:t>
            </w:r>
            <w:r w:rsidRPr="00934173">
              <w:rPr>
                <w:rFonts w:ascii="David" w:hAnsi="David" w:cs="David"/>
                <w:b/>
                <w:bCs/>
                <w:sz w:val="24"/>
                <w:szCs w:val="24"/>
                <w:highlight w:val="yellow"/>
                <w:rtl/>
                <w:lang w:bidi="he-IL"/>
              </w:rPr>
              <w:t>"</w:t>
            </w:r>
            <w:r>
              <w:rPr>
                <w:rFonts w:asciiTheme="minorBidi" w:hAnsiTheme="minorBidi" w:hint="cs"/>
                <w:sz w:val="24"/>
                <w:szCs w:val="24"/>
                <w:highlight w:val="yellow"/>
                <w:rtl/>
                <w:lang w:bidi="he-IL"/>
              </w:rPr>
              <w:t xml:space="preserve"> -</w:t>
            </w:r>
            <w:r w:rsidRPr="00934173">
              <w:rPr>
                <w:rFonts w:asciiTheme="minorBidi" w:hAnsiTheme="minorBidi"/>
                <w:sz w:val="24"/>
                <w:szCs w:val="24"/>
                <w:highlight w:val="yellow"/>
                <w:rtl/>
                <w:lang w:bidi="he-IL"/>
              </w:rPr>
              <w:t xml:space="preserve"> מחסור שמביא לידי סכנה</w:t>
            </w:r>
            <w:r>
              <w:rPr>
                <w:rFonts w:asciiTheme="minorBidi" w:hAnsiTheme="minorBidi" w:hint="cs"/>
                <w:sz w:val="24"/>
                <w:szCs w:val="24"/>
                <w:highlight w:val="yellow"/>
                <w:rtl/>
                <w:lang w:bidi="he-IL"/>
              </w:rPr>
              <w:t>.</w:t>
            </w:r>
          </w:p>
        </w:tc>
        <w:tc>
          <w:tcPr>
            <w:tcW w:w="3192" w:type="dxa"/>
          </w:tcPr>
          <w:p w:rsidR="00515057" w:rsidRPr="00934173" w:rsidRDefault="00515057" w:rsidP="004D3E60">
            <w:pP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highlight w:val="yellow"/>
                <w:rtl/>
                <w:lang w:bidi="he-IL"/>
              </w:rPr>
            </w:pPr>
            <w:r w:rsidRPr="00934173">
              <w:rPr>
                <w:rFonts w:asciiTheme="minorBidi" w:hAnsiTheme="minorBidi"/>
                <w:sz w:val="24"/>
                <w:szCs w:val="24"/>
                <w:highlight w:val="yellow"/>
                <w:rtl/>
                <w:lang w:bidi="he-IL"/>
              </w:rPr>
              <w:t>פס</w:t>
            </w:r>
            <w:r>
              <w:rPr>
                <w:rFonts w:asciiTheme="minorBidi" w:hAnsiTheme="minorBidi" w:hint="cs"/>
                <w:sz w:val="24"/>
                <w:szCs w:val="24"/>
                <w:highlight w:val="yellow"/>
                <w:rtl/>
                <w:lang w:bidi="he-IL"/>
              </w:rPr>
              <w:t>וק</w:t>
            </w:r>
            <w:r w:rsidRPr="00934173">
              <w:rPr>
                <w:rFonts w:asciiTheme="minorBidi" w:hAnsiTheme="minorBidi"/>
                <w:sz w:val="24"/>
                <w:szCs w:val="24"/>
                <w:highlight w:val="yellow"/>
                <w:rtl/>
                <w:lang w:bidi="he-IL"/>
              </w:rPr>
              <w:t xml:space="preserve"> א</w:t>
            </w:r>
            <w:r>
              <w:rPr>
                <w:rFonts w:asciiTheme="minorBidi" w:hAnsiTheme="minorBidi" w:hint="cs"/>
                <w:sz w:val="24"/>
                <w:szCs w:val="24"/>
                <w:highlight w:val="yellow"/>
                <w:rtl/>
                <w:lang w:bidi="he-IL"/>
              </w:rPr>
              <w:t>:</w:t>
            </w:r>
            <w:r w:rsidRPr="00934173">
              <w:rPr>
                <w:rFonts w:asciiTheme="minorBidi" w:eastAsia="Times New Roman" w:hAnsiTheme="minorBidi"/>
                <w:sz w:val="24"/>
                <w:szCs w:val="24"/>
                <w:highlight w:val="yellow"/>
                <w:rtl/>
                <w:lang w:bidi="he-IL"/>
              </w:rPr>
              <w:t xml:space="preserve"> </w:t>
            </w:r>
            <w:r w:rsidRPr="00934173">
              <w:rPr>
                <w:rFonts w:ascii="David" w:eastAsia="Times New Roman" w:hAnsi="David" w:cs="David"/>
                <w:b/>
                <w:bCs/>
                <w:sz w:val="24"/>
                <w:szCs w:val="24"/>
                <w:highlight w:val="yellow"/>
                <w:rtl/>
                <w:lang w:bidi="he-IL"/>
              </w:rPr>
              <w:t>"עַבְדְּךָ אִישִׁי מֵת</w:t>
            </w:r>
            <w:r w:rsidRPr="00934173">
              <w:rPr>
                <w:rFonts w:ascii="David" w:eastAsia="Times New Roman" w:hAnsi="David" w:cs="David"/>
                <w:b/>
                <w:bCs/>
                <w:sz w:val="24"/>
                <w:szCs w:val="24"/>
                <w:highlight w:val="yellow"/>
                <w:lang w:bidi="he-IL"/>
              </w:rPr>
              <w:t>…</w:t>
            </w:r>
            <w:r w:rsidRPr="00934173">
              <w:rPr>
                <w:rFonts w:ascii="David" w:eastAsia="Times New Roman" w:hAnsi="David" w:cs="David"/>
                <w:b/>
                <w:bCs/>
                <w:sz w:val="24"/>
                <w:szCs w:val="24"/>
                <w:highlight w:val="yellow"/>
                <w:rtl/>
                <w:lang w:bidi="he-IL"/>
              </w:rPr>
              <w:t xml:space="preserve"> </w:t>
            </w:r>
            <w:proofErr w:type="spellStart"/>
            <w:r w:rsidRPr="00934173">
              <w:rPr>
                <w:rFonts w:ascii="David" w:eastAsia="Times New Roman" w:hAnsi="David" w:cs="David"/>
                <w:b/>
                <w:bCs/>
                <w:sz w:val="24"/>
                <w:szCs w:val="24"/>
                <w:highlight w:val="yellow"/>
                <w:rtl/>
                <w:lang w:bidi="he-IL"/>
              </w:rPr>
              <w:t>וְהַנֹּשֶׁה</w:t>
            </w:r>
            <w:proofErr w:type="spellEnd"/>
            <w:r w:rsidRPr="00934173">
              <w:rPr>
                <w:rFonts w:ascii="David" w:eastAsia="Times New Roman" w:hAnsi="David" w:cs="David"/>
                <w:b/>
                <w:bCs/>
                <w:sz w:val="24"/>
                <w:szCs w:val="24"/>
                <w:highlight w:val="yellow"/>
                <w:rtl/>
                <w:lang w:bidi="he-IL"/>
              </w:rPr>
              <w:t xml:space="preserve"> בָּא</w:t>
            </w:r>
            <w:r w:rsidRPr="00934173">
              <w:rPr>
                <w:rFonts w:ascii="David" w:eastAsia="Times New Roman" w:hAnsi="David" w:cs="David"/>
                <w:b/>
                <w:bCs/>
                <w:sz w:val="24"/>
                <w:szCs w:val="24"/>
                <w:highlight w:val="yellow"/>
                <w:lang w:bidi="he-IL"/>
              </w:rPr>
              <w:t xml:space="preserve"> </w:t>
            </w:r>
            <w:r w:rsidRPr="00934173">
              <w:rPr>
                <w:rFonts w:ascii="David" w:eastAsia="Times New Roman" w:hAnsi="David" w:cs="David"/>
                <w:b/>
                <w:bCs/>
                <w:sz w:val="24"/>
                <w:szCs w:val="24"/>
                <w:highlight w:val="yellow"/>
                <w:rtl/>
                <w:lang w:bidi="he-IL"/>
              </w:rPr>
              <w:t>לָקַחַת אֶת שְׁנֵי יְלָדַי לוֹ לַעֲבָדִים"</w:t>
            </w:r>
            <w:r>
              <w:rPr>
                <w:rFonts w:ascii="David" w:eastAsia="Times New Roman" w:hAnsi="David" w:cs="David" w:hint="cs"/>
                <w:b/>
                <w:bCs/>
                <w:sz w:val="24"/>
                <w:szCs w:val="24"/>
                <w:highlight w:val="yellow"/>
                <w:rtl/>
                <w:lang w:bidi="he-IL"/>
              </w:rPr>
              <w:t xml:space="preserve"> </w:t>
            </w:r>
            <w:r>
              <w:rPr>
                <w:rFonts w:ascii="David" w:eastAsia="Times New Roman" w:hAnsi="David" w:cs="David"/>
                <w:b/>
                <w:bCs/>
                <w:sz w:val="24"/>
                <w:szCs w:val="24"/>
                <w:highlight w:val="yellow"/>
                <w:rtl/>
                <w:lang w:bidi="he-IL"/>
              </w:rPr>
              <w:t>–</w:t>
            </w:r>
            <w:r>
              <w:rPr>
                <w:rFonts w:asciiTheme="minorBidi" w:hAnsiTheme="minorBidi" w:hint="cs"/>
                <w:sz w:val="24"/>
                <w:szCs w:val="24"/>
                <w:highlight w:val="yellow"/>
                <w:rtl/>
                <w:lang w:bidi="he-IL"/>
              </w:rPr>
              <w:t xml:space="preserve"> </w:t>
            </w:r>
            <w:r w:rsidRPr="00934173">
              <w:rPr>
                <w:rFonts w:asciiTheme="minorBidi" w:hAnsiTheme="minorBidi"/>
                <w:sz w:val="24"/>
                <w:szCs w:val="24"/>
                <w:highlight w:val="yellow"/>
                <w:rtl/>
                <w:lang w:bidi="he-IL"/>
              </w:rPr>
              <w:t>מחסור שמביא לידי סכנה</w:t>
            </w:r>
            <w:r>
              <w:rPr>
                <w:rFonts w:asciiTheme="minorBidi" w:hAnsiTheme="minorBidi" w:hint="cs"/>
                <w:sz w:val="24"/>
                <w:szCs w:val="24"/>
                <w:highlight w:val="yellow"/>
                <w:rtl/>
                <w:lang w:bidi="he-IL"/>
              </w:rPr>
              <w:t>.</w:t>
            </w:r>
          </w:p>
        </w:tc>
      </w:tr>
      <w:tr w:rsidR="00515057" w:rsidRPr="00666285" w:rsidTr="004D3E60">
        <w:tc>
          <w:tcPr>
            <w:tcW w:w="3192" w:type="dxa"/>
          </w:tcPr>
          <w:p w:rsidR="00515057" w:rsidRPr="00934173" w:rsidRDefault="00515057" w:rsidP="004D3E60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highlight w:val="green"/>
                <w:lang w:bidi="he-IL"/>
              </w:rPr>
            </w:pPr>
            <w:r w:rsidRPr="00934173">
              <w:rPr>
                <w:rFonts w:asciiTheme="minorBidi" w:hAnsiTheme="minorBidi"/>
                <w:b/>
                <w:bCs/>
                <w:sz w:val="24"/>
                <w:szCs w:val="24"/>
                <w:highlight w:val="green"/>
                <w:rtl/>
                <w:lang w:bidi="he-IL"/>
              </w:rPr>
              <w:t>מקור המצוקה</w:t>
            </w:r>
          </w:p>
        </w:tc>
        <w:tc>
          <w:tcPr>
            <w:tcW w:w="3192" w:type="dxa"/>
          </w:tcPr>
          <w:p w:rsidR="00515057" w:rsidRPr="00934173" w:rsidRDefault="00515057" w:rsidP="004D3E60">
            <w:pPr>
              <w:bidi/>
              <w:spacing w:line="360" w:lineRule="auto"/>
              <w:jc w:val="both"/>
              <w:rPr>
                <w:rFonts w:asciiTheme="minorBidi" w:eastAsia="Times New Roman" w:hAnsiTheme="minorBidi"/>
                <w:b/>
                <w:bCs/>
                <w:sz w:val="24"/>
                <w:szCs w:val="24"/>
                <w:highlight w:val="green"/>
                <w:rtl/>
                <w:lang w:bidi="he-IL"/>
              </w:rPr>
            </w:pPr>
            <w:r w:rsidRPr="00934173">
              <w:rPr>
                <w:rFonts w:asciiTheme="minorBidi" w:eastAsia="Times New Roman" w:hAnsiTheme="minorBidi"/>
                <w:b/>
                <w:bCs/>
                <w:sz w:val="24"/>
                <w:szCs w:val="24"/>
                <w:highlight w:val="green"/>
                <w:rtl/>
                <w:lang w:bidi="he-IL"/>
              </w:rPr>
              <w:t>בצורת (</w:t>
            </w:r>
            <w:r w:rsidRPr="00934173">
              <w:rPr>
                <w:rFonts w:asciiTheme="minorBidi" w:eastAsia="Times New Roman" w:hAnsiTheme="minorBidi" w:hint="eastAsia"/>
                <w:b/>
                <w:bCs/>
                <w:sz w:val="24"/>
                <w:szCs w:val="24"/>
                <w:highlight w:val="green"/>
                <w:rtl/>
                <w:lang w:bidi="he-IL"/>
              </w:rPr>
              <w:t>בגלל</w:t>
            </w:r>
            <w:r w:rsidRPr="00934173">
              <w:rPr>
                <w:rFonts w:asciiTheme="minorBidi" w:eastAsia="Times New Roman" w:hAnsiTheme="minorBidi"/>
                <w:b/>
                <w:bCs/>
                <w:sz w:val="24"/>
                <w:szCs w:val="24"/>
                <w:highlight w:val="green"/>
                <w:rtl/>
                <w:lang w:bidi="he-IL"/>
              </w:rPr>
              <w:t xml:space="preserve"> </w:t>
            </w:r>
            <w:r w:rsidRPr="00934173">
              <w:rPr>
                <w:rFonts w:asciiTheme="minorBidi" w:eastAsia="Times New Roman" w:hAnsiTheme="minorBidi" w:hint="eastAsia"/>
                <w:b/>
                <w:bCs/>
                <w:sz w:val="24"/>
                <w:szCs w:val="24"/>
                <w:highlight w:val="green"/>
                <w:rtl/>
                <w:lang w:bidi="he-IL"/>
              </w:rPr>
              <w:t>גזירת</w:t>
            </w:r>
            <w:r w:rsidRPr="00934173">
              <w:rPr>
                <w:rFonts w:asciiTheme="minorBidi" w:eastAsia="Times New Roman" w:hAnsiTheme="minorBidi"/>
                <w:b/>
                <w:bCs/>
                <w:sz w:val="24"/>
                <w:szCs w:val="24"/>
                <w:highlight w:val="green"/>
                <w:rtl/>
                <w:lang w:bidi="he-IL"/>
              </w:rPr>
              <w:t xml:space="preserve"> </w:t>
            </w:r>
            <w:r w:rsidRPr="00934173">
              <w:rPr>
                <w:rFonts w:asciiTheme="minorBidi" w:eastAsia="Times New Roman" w:hAnsiTheme="minorBidi" w:hint="eastAsia"/>
                <w:b/>
                <w:bCs/>
                <w:sz w:val="24"/>
                <w:szCs w:val="24"/>
                <w:highlight w:val="green"/>
                <w:rtl/>
                <w:lang w:bidi="he-IL"/>
              </w:rPr>
              <w:t>אליהו</w:t>
            </w:r>
            <w:r w:rsidRPr="00934173">
              <w:rPr>
                <w:rFonts w:asciiTheme="minorBidi" w:eastAsia="Times New Roman" w:hAnsiTheme="minorBidi"/>
                <w:b/>
                <w:bCs/>
                <w:sz w:val="24"/>
                <w:szCs w:val="24"/>
                <w:highlight w:val="green"/>
                <w:rtl/>
                <w:lang w:bidi="he-IL"/>
              </w:rPr>
              <w:t>)</w:t>
            </w: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highlight w:val="green"/>
                <w:rtl/>
                <w:lang w:bidi="he-IL"/>
              </w:rPr>
              <w:t>.</w:t>
            </w:r>
          </w:p>
        </w:tc>
        <w:tc>
          <w:tcPr>
            <w:tcW w:w="3192" w:type="dxa"/>
          </w:tcPr>
          <w:p w:rsidR="00515057" w:rsidRPr="00934173" w:rsidRDefault="00515057" w:rsidP="004D3E60">
            <w:pP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highlight w:val="green"/>
                <w:rtl/>
                <w:lang w:bidi="he-IL"/>
              </w:rPr>
            </w:pPr>
            <w:r w:rsidRPr="00934173">
              <w:rPr>
                <w:rFonts w:asciiTheme="minorBidi" w:hAnsiTheme="minorBidi"/>
                <w:sz w:val="24"/>
                <w:szCs w:val="24"/>
                <w:highlight w:val="green"/>
                <w:rtl/>
                <w:lang w:bidi="he-IL"/>
              </w:rPr>
              <w:t>ההתאלמנות הביאה אותה למצוקה כלכלית שהביאה את ילדיה לסכנה מפני הנושים</w:t>
            </w:r>
            <w:r>
              <w:rPr>
                <w:rFonts w:asciiTheme="minorBidi" w:hAnsiTheme="minorBidi" w:hint="cs"/>
                <w:sz w:val="24"/>
                <w:szCs w:val="24"/>
                <w:highlight w:val="green"/>
                <w:rtl/>
                <w:lang w:bidi="he-IL"/>
              </w:rPr>
              <w:t xml:space="preserve"> - </w:t>
            </w:r>
            <w:r w:rsidRPr="00934173">
              <w:rPr>
                <w:rFonts w:asciiTheme="minorBidi" w:hAnsiTheme="minorBidi"/>
                <w:sz w:val="24"/>
                <w:szCs w:val="24"/>
                <w:highlight w:val="green"/>
                <w:rtl/>
                <w:lang w:bidi="he-IL"/>
              </w:rPr>
              <w:t xml:space="preserve"> </w:t>
            </w:r>
            <w:r>
              <w:rPr>
                <w:rFonts w:asciiTheme="minorBidi" w:hAnsiTheme="minorBidi" w:hint="cs"/>
                <w:sz w:val="24"/>
                <w:szCs w:val="24"/>
                <w:highlight w:val="green"/>
                <w:rtl/>
                <w:lang w:bidi="he-IL"/>
              </w:rPr>
              <w:t xml:space="preserve">מצוקה </w:t>
            </w:r>
            <w:r w:rsidRPr="00934173">
              <w:rPr>
                <w:rFonts w:asciiTheme="minorBidi" w:hAnsiTheme="minorBidi"/>
                <w:sz w:val="24"/>
                <w:szCs w:val="24"/>
                <w:highlight w:val="green"/>
                <w:rtl/>
                <w:lang w:bidi="he-IL"/>
              </w:rPr>
              <w:t>חברתי</w:t>
            </w:r>
            <w:r>
              <w:rPr>
                <w:rFonts w:asciiTheme="minorBidi" w:hAnsiTheme="minorBidi" w:hint="cs"/>
                <w:sz w:val="24"/>
                <w:szCs w:val="24"/>
                <w:highlight w:val="green"/>
                <w:rtl/>
                <w:lang w:bidi="he-IL"/>
              </w:rPr>
              <w:t>ת.</w:t>
            </w:r>
          </w:p>
        </w:tc>
      </w:tr>
      <w:tr w:rsidR="00515057" w:rsidRPr="00666285" w:rsidTr="004D3E60">
        <w:tc>
          <w:tcPr>
            <w:tcW w:w="3192" w:type="dxa"/>
          </w:tcPr>
          <w:p w:rsidR="00515057" w:rsidRPr="00934173" w:rsidRDefault="00515057" w:rsidP="004D3E60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highlight w:val="green"/>
                <w:rtl/>
                <w:lang w:bidi="he-IL"/>
              </w:rPr>
            </w:pPr>
            <w:r w:rsidRPr="00934173">
              <w:rPr>
                <w:rFonts w:asciiTheme="minorBidi" w:hAnsiTheme="minorBidi"/>
                <w:b/>
                <w:bCs/>
                <w:sz w:val="24"/>
                <w:szCs w:val="24"/>
                <w:highlight w:val="green"/>
                <w:rtl/>
                <w:lang w:bidi="he-IL"/>
              </w:rPr>
              <w:t>מי פונה למי ופותח בדיאלוג</w:t>
            </w:r>
          </w:p>
        </w:tc>
        <w:tc>
          <w:tcPr>
            <w:tcW w:w="3192" w:type="dxa"/>
          </w:tcPr>
          <w:p w:rsidR="00515057" w:rsidRPr="00934173" w:rsidRDefault="00515057" w:rsidP="004D3E60">
            <w:pPr>
              <w:bidi/>
              <w:spacing w:line="360" w:lineRule="auto"/>
              <w:jc w:val="both"/>
              <w:rPr>
                <w:rFonts w:asciiTheme="minorBidi" w:eastAsia="Times New Roman" w:hAnsiTheme="minorBidi"/>
                <w:sz w:val="24"/>
                <w:szCs w:val="24"/>
                <w:highlight w:val="green"/>
                <w:rtl/>
                <w:lang w:bidi="he-IL"/>
              </w:rPr>
            </w:pPr>
            <w:r w:rsidRPr="00934173">
              <w:rPr>
                <w:rFonts w:asciiTheme="minorBidi" w:eastAsia="Times New Roman" w:hAnsiTheme="minorBidi"/>
                <w:sz w:val="24"/>
                <w:szCs w:val="24"/>
                <w:highlight w:val="green"/>
                <w:rtl/>
                <w:lang w:bidi="he-IL"/>
              </w:rPr>
              <w:t>אליהו פונה לאלמנה בדרישה להאכילו ובעקבות כך דואג לאלמנה (דואג לעצמו ובעקבות כך דואג לאלמנה)</w:t>
            </w:r>
            <w:r>
              <w:rPr>
                <w:rFonts w:asciiTheme="minorBidi" w:eastAsia="Times New Roman" w:hAnsiTheme="minorBidi" w:hint="cs"/>
                <w:sz w:val="24"/>
                <w:szCs w:val="24"/>
                <w:highlight w:val="green"/>
                <w:rtl/>
                <w:lang w:bidi="he-IL"/>
              </w:rPr>
              <w:t>.</w:t>
            </w:r>
          </w:p>
        </w:tc>
        <w:tc>
          <w:tcPr>
            <w:tcW w:w="3192" w:type="dxa"/>
          </w:tcPr>
          <w:p w:rsidR="00515057" w:rsidRPr="00934173" w:rsidRDefault="00515057" w:rsidP="004D3E60">
            <w:pP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highlight w:val="green"/>
                <w:rtl/>
                <w:lang w:bidi="he-IL"/>
              </w:rPr>
            </w:pPr>
            <w:r w:rsidRPr="00934173">
              <w:rPr>
                <w:rFonts w:asciiTheme="minorBidi" w:hAnsiTheme="minorBidi"/>
                <w:sz w:val="24"/>
                <w:szCs w:val="24"/>
                <w:highlight w:val="green"/>
                <w:rtl/>
                <w:lang w:bidi="he-IL"/>
              </w:rPr>
              <w:t>האלמנה פונה לאלישע מתוך מצוקתה (דאגה לאלמנה בלבד)</w:t>
            </w:r>
            <w:r>
              <w:rPr>
                <w:rFonts w:asciiTheme="minorBidi" w:hAnsiTheme="minorBidi" w:hint="cs"/>
                <w:sz w:val="24"/>
                <w:szCs w:val="24"/>
                <w:highlight w:val="green"/>
                <w:rtl/>
                <w:lang w:bidi="he-IL"/>
              </w:rPr>
              <w:t>.</w:t>
            </w:r>
          </w:p>
        </w:tc>
      </w:tr>
      <w:tr w:rsidR="00515057" w:rsidRPr="00666285" w:rsidTr="004D3E60">
        <w:tc>
          <w:tcPr>
            <w:tcW w:w="3192" w:type="dxa"/>
          </w:tcPr>
          <w:p w:rsidR="00515057" w:rsidRPr="00934173" w:rsidRDefault="00515057" w:rsidP="004D3E60">
            <w:pP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  <w:lang w:bidi="he-IL"/>
              </w:rPr>
            </w:pPr>
            <w:r w:rsidRPr="00934173">
              <w:rPr>
                <w:rFonts w:asciiTheme="minorBidi" w:hAnsiTheme="minorBidi"/>
                <w:sz w:val="24"/>
                <w:szCs w:val="24"/>
                <w:rtl/>
                <w:lang w:bidi="he-IL"/>
              </w:rPr>
              <w:t>מה יש בבית (תשתית שעל בסיסה מתקיים הנס)</w:t>
            </w:r>
          </w:p>
        </w:tc>
        <w:tc>
          <w:tcPr>
            <w:tcW w:w="3192" w:type="dxa"/>
          </w:tcPr>
          <w:p w:rsidR="00515057" w:rsidRPr="00934173" w:rsidRDefault="00515057" w:rsidP="004D3E60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93417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  <w:t xml:space="preserve">כף קמח, </w:t>
            </w:r>
            <w:r w:rsidRPr="00934173">
              <w:rPr>
                <w:rFonts w:asciiTheme="minorBidi" w:hAnsiTheme="minorBidi"/>
                <w:b/>
                <w:bCs/>
                <w:sz w:val="24"/>
                <w:szCs w:val="24"/>
                <w:highlight w:val="yellow"/>
                <w:rtl/>
                <w:lang w:bidi="he-IL"/>
              </w:rPr>
              <w:t>מעט שמן בצפחת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he-IL"/>
              </w:rPr>
              <w:t>.</w:t>
            </w:r>
          </w:p>
        </w:tc>
        <w:tc>
          <w:tcPr>
            <w:tcW w:w="3192" w:type="dxa"/>
          </w:tcPr>
          <w:p w:rsidR="00515057" w:rsidRPr="00934173" w:rsidRDefault="00515057" w:rsidP="004D3E60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he-IL"/>
              </w:rPr>
            </w:pPr>
            <w:r w:rsidRPr="00934173">
              <w:rPr>
                <w:rFonts w:asciiTheme="minorBidi" w:hAnsiTheme="minorBidi"/>
                <w:b/>
                <w:bCs/>
                <w:sz w:val="24"/>
                <w:szCs w:val="24"/>
                <w:highlight w:val="yellow"/>
                <w:rtl/>
                <w:lang w:bidi="he-IL"/>
              </w:rPr>
              <w:t>אסוך שמן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he-IL"/>
              </w:rPr>
              <w:t>.</w:t>
            </w:r>
          </w:p>
        </w:tc>
      </w:tr>
      <w:tr w:rsidR="00515057" w:rsidRPr="00666285" w:rsidTr="004D3E60">
        <w:tc>
          <w:tcPr>
            <w:tcW w:w="3192" w:type="dxa"/>
          </w:tcPr>
          <w:p w:rsidR="00515057" w:rsidRPr="00934173" w:rsidRDefault="00515057" w:rsidP="004D3E60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highlight w:val="yellow"/>
                <w:rtl/>
                <w:lang w:bidi="he-IL"/>
              </w:rPr>
            </w:pPr>
            <w:r w:rsidRPr="00934173">
              <w:rPr>
                <w:rFonts w:asciiTheme="minorBidi" w:hAnsiTheme="minorBidi"/>
                <w:b/>
                <w:bCs/>
                <w:sz w:val="24"/>
                <w:szCs w:val="24"/>
                <w:highlight w:val="yellow"/>
                <w:rtl/>
                <w:lang w:bidi="he-IL"/>
              </w:rPr>
              <w:lastRenderedPageBreak/>
              <w:t>מעשה הנס</w:t>
            </w:r>
          </w:p>
        </w:tc>
        <w:tc>
          <w:tcPr>
            <w:tcW w:w="3192" w:type="dxa"/>
          </w:tcPr>
          <w:p w:rsidR="00515057" w:rsidRPr="00934173" w:rsidRDefault="00515057" w:rsidP="004D3E60">
            <w:pP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highlight w:val="yellow"/>
                <w:rtl/>
                <w:lang w:bidi="he-IL"/>
              </w:rPr>
            </w:pPr>
            <w:r w:rsidRPr="00934173">
              <w:rPr>
                <w:rFonts w:asciiTheme="minorBidi" w:hAnsiTheme="minorBidi"/>
                <w:sz w:val="24"/>
                <w:szCs w:val="24"/>
                <w:highlight w:val="yellow"/>
                <w:rtl/>
                <w:lang w:bidi="he-IL"/>
              </w:rPr>
              <w:t>כד הקמח לא כלה</w:t>
            </w:r>
            <w:r>
              <w:rPr>
                <w:rFonts w:asciiTheme="minorBidi" w:hAnsiTheme="minorBidi" w:hint="cs"/>
                <w:sz w:val="24"/>
                <w:szCs w:val="24"/>
                <w:highlight w:val="yellow"/>
                <w:rtl/>
                <w:lang w:bidi="he-IL"/>
              </w:rPr>
              <w:t>,</w:t>
            </w:r>
            <w:r w:rsidRPr="00934173">
              <w:rPr>
                <w:rFonts w:asciiTheme="minorBidi" w:hAnsiTheme="minorBidi"/>
                <w:sz w:val="24"/>
                <w:szCs w:val="24"/>
                <w:highlight w:val="yellow"/>
                <w:rtl/>
                <w:lang w:bidi="he-IL"/>
              </w:rPr>
              <w:t xml:space="preserve"> וצפחת השמן לא תחסר</w:t>
            </w:r>
            <w:r>
              <w:rPr>
                <w:rFonts w:asciiTheme="minorBidi" w:hAnsiTheme="minorBidi" w:hint="cs"/>
                <w:sz w:val="24"/>
                <w:szCs w:val="24"/>
                <w:highlight w:val="yellow"/>
                <w:rtl/>
                <w:lang w:bidi="he-IL"/>
              </w:rPr>
              <w:t>.</w:t>
            </w:r>
          </w:p>
        </w:tc>
        <w:tc>
          <w:tcPr>
            <w:tcW w:w="3192" w:type="dxa"/>
          </w:tcPr>
          <w:p w:rsidR="00515057" w:rsidRPr="00934173" w:rsidRDefault="00515057" w:rsidP="004D3E60">
            <w:pP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highlight w:val="yellow"/>
                <w:rtl/>
                <w:lang w:bidi="he-IL"/>
              </w:rPr>
            </w:pPr>
            <w:r w:rsidRPr="00934173">
              <w:rPr>
                <w:rFonts w:asciiTheme="minorBidi" w:hAnsiTheme="minorBidi"/>
                <w:sz w:val="24"/>
                <w:szCs w:val="24"/>
                <w:highlight w:val="yellow"/>
                <w:rtl/>
                <w:lang w:bidi="he-IL"/>
              </w:rPr>
              <w:t xml:space="preserve">השאלת כלים לצורך מילוי השמן ומכירתו. השמן מתמלא מאליו לתוך הכלים. </w:t>
            </w:r>
          </w:p>
        </w:tc>
      </w:tr>
      <w:tr w:rsidR="00515057" w:rsidRPr="00666285" w:rsidTr="004D3E60">
        <w:tc>
          <w:tcPr>
            <w:tcW w:w="3192" w:type="dxa"/>
          </w:tcPr>
          <w:p w:rsidR="00515057" w:rsidRPr="00934173" w:rsidRDefault="00515057" w:rsidP="004D3E60">
            <w:pP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highlight w:val="green"/>
                <w:rtl/>
                <w:lang w:bidi="he-IL"/>
              </w:rPr>
            </w:pPr>
            <w:r w:rsidRPr="00934173">
              <w:rPr>
                <w:rFonts w:asciiTheme="minorBidi" w:hAnsiTheme="minorBidi"/>
                <w:sz w:val="24"/>
                <w:szCs w:val="24"/>
                <w:highlight w:val="green"/>
                <w:rtl/>
                <w:lang w:bidi="he-IL"/>
              </w:rPr>
              <w:t>הימשכות הנס</w:t>
            </w:r>
            <w:r>
              <w:rPr>
                <w:rFonts w:asciiTheme="minorBidi" w:hAnsiTheme="minorBidi" w:hint="cs"/>
                <w:sz w:val="24"/>
                <w:szCs w:val="24"/>
                <w:highlight w:val="green"/>
                <w:rtl/>
                <w:lang w:bidi="he-IL"/>
              </w:rPr>
              <w:t xml:space="preserve"> </w:t>
            </w:r>
            <w:r>
              <w:rPr>
                <w:rFonts w:asciiTheme="minorBidi" w:hAnsiTheme="minorBidi"/>
                <w:sz w:val="24"/>
                <w:szCs w:val="24"/>
                <w:highlight w:val="green"/>
                <w:rtl/>
                <w:lang w:bidi="he-IL"/>
              </w:rPr>
              <w:t>–</w:t>
            </w:r>
            <w:r w:rsidRPr="00934173">
              <w:rPr>
                <w:rFonts w:asciiTheme="minorBidi" w:hAnsiTheme="minorBidi"/>
                <w:sz w:val="24"/>
                <w:szCs w:val="24"/>
                <w:highlight w:val="green"/>
                <w:rtl/>
                <w:lang w:bidi="he-IL"/>
              </w:rPr>
              <w:t xml:space="preserve"> חד</w:t>
            </w:r>
            <w:r>
              <w:rPr>
                <w:rFonts w:asciiTheme="minorBidi" w:hAnsiTheme="minorBidi" w:hint="cs"/>
                <w:sz w:val="24"/>
                <w:szCs w:val="24"/>
                <w:highlight w:val="green"/>
                <w:rtl/>
                <w:lang w:bidi="he-IL"/>
              </w:rPr>
              <w:t>-</w:t>
            </w:r>
            <w:r w:rsidRPr="00934173">
              <w:rPr>
                <w:rFonts w:asciiTheme="minorBidi" w:hAnsiTheme="minorBidi"/>
                <w:sz w:val="24"/>
                <w:szCs w:val="24"/>
                <w:highlight w:val="green"/>
                <w:rtl/>
                <w:lang w:bidi="he-IL"/>
              </w:rPr>
              <w:t>פעמי או לאורך זמן</w:t>
            </w:r>
          </w:p>
        </w:tc>
        <w:tc>
          <w:tcPr>
            <w:tcW w:w="3192" w:type="dxa"/>
          </w:tcPr>
          <w:p w:rsidR="00515057" w:rsidRPr="00934173" w:rsidRDefault="00515057" w:rsidP="004D3E60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highlight w:val="green"/>
                <w:rtl/>
                <w:lang w:bidi="he-IL"/>
              </w:rPr>
            </w:pPr>
            <w:r w:rsidRPr="00934173">
              <w:rPr>
                <w:rFonts w:asciiTheme="minorBidi" w:hAnsiTheme="minorBidi"/>
                <w:b/>
                <w:bCs/>
                <w:sz w:val="24"/>
                <w:szCs w:val="24"/>
                <w:highlight w:val="green"/>
                <w:rtl/>
                <w:lang w:bidi="he-IL"/>
              </w:rPr>
              <w:t>לאורך שנה שלמה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highlight w:val="green"/>
                <w:rtl/>
                <w:lang w:bidi="he-IL"/>
              </w:rPr>
              <w:t>.</w:t>
            </w:r>
          </w:p>
        </w:tc>
        <w:tc>
          <w:tcPr>
            <w:tcW w:w="3192" w:type="dxa"/>
          </w:tcPr>
          <w:p w:rsidR="00515057" w:rsidRPr="00934173" w:rsidRDefault="00515057" w:rsidP="004D3E60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highlight w:val="green"/>
                <w:rtl/>
                <w:lang w:bidi="he-IL"/>
              </w:rPr>
            </w:pPr>
            <w:r w:rsidRPr="00934173">
              <w:rPr>
                <w:rFonts w:asciiTheme="minorBidi" w:hAnsiTheme="minorBidi"/>
                <w:b/>
                <w:bCs/>
                <w:sz w:val="24"/>
                <w:szCs w:val="24"/>
                <w:highlight w:val="green"/>
                <w:rtl/>
                <w:lang w:bidi="he-IL"/>
              </w:rPr>
              <w:t>חד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highlight w:val="green"/>
                <w:rtl/>
                <w:lang w:bidi="he-IL"/>
              </w:rPr>
              <w:t>-</w:t>
            </w:r>
            <w:r w:rsidRPr="00934173">
              <w:rPr>
                <w:rFonts w:asciiTheme="minorBidi" w:hAnsiTheme="minorBidi"/>
                <w:b/>
                <w:bCs/>
                <w:sz w:val="24"/>
                <w:szCs w:val="24"/>
                <w:highlight w:val="green"/>
                <w:rtl/>
                <w:lang w:bidi="he-IL"/>
              </w:rPr>
              <w:t>פעמי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highlight w:val="green"/>
                <w:rtl/>
                <w:lang w:bidi="he-IL"/>
              </w:rPr>
              <w:t xml:space="preserve"> שמאפשר פרנסה לזמן רב.</w:t>
            </w:r>
          </w:p>
        </w:tc>
      </w:tr>
      <w:tr w:rsidR="00515057" w:rsidRPr="00666285" w:rsidTr="004D3E60">
        <w:tc>
          <w:tcPr>
            <w:tcW w:w="3192" w:type="dxa"/>
          </w:tcPr>
          <w:p w:rsidR="00515057" w:rsidRPr="00934173" w:rsidRDefault="00515057" w:rsidP="004D3E60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highlight w:val="green"/>
                <w:rtl/>
                <w:lang w:bidi="he-IL"/>
              </w:rPr>
            </w:pPr>
            <w:r w:rsidRPr="00934173">
              <w:rPr>
                <w:rFonts w:asciiTheme="minorBidi" w:hAnsiTheme="minorBidi"/>
                <w:b/>
                <w:bCs/>
                <w:sz w:val="24"/>
                <w:szCs w:val="24"/>
                <w:highlight w:val="green"/>
                <w:rtl/>
                <w:lang w:bidi="he-IL"/>
              </w:rPr>
              <w:t>מעורבות אלוהי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highlight w:val="green"/>
                <w:rtl/>
                <w:lang w:bidi="he-IL"/>
              </w:rPr>
              <w:t>ם</w:t>
            </w:r>
          </w:p>
        </w:tc>
        <w:tc>
          <w:tcPr>
            <w:tcW w:w="3192" w:type="dxa"/>
          </w:tcPr>
          <w:p w:rsidR="00515057" w:rsidRPr="00934173" w:rsidRDefault="00515057" w:rsidP="004D3E60">
            <w:pP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highlight w:val="green"/>
                <w:rtl/>
                <w:lang w:bidi="he-IL"/>
              </w:rPr>
            </w:pPr>
            <w:r w:rsidRPr="00934173">
              <w:rPr>
                <w:rFonts w:asciiTheme="minorBidi" w:hAnsiTheme="minorBidi"/>
                <w:sz w:val="24"/>
                <w:szCs w:val="24"/>
                <w:highlight w:val="green"/>
                <w:rtl/>
                <w:lang w:bidi="he-IL"/>
              </w:rPr>
              <w:t>אלוהים מוזכר</w:t>
            </w:r>
            <w:r>
              <w:rPr>
                <w:rFonts w:asciiTheme="minorBidi" w:hAnsiTheme="minorBidi" w:hint="cs"/>
                <w:sz w:val="24"/>
                <w:szCs w:val="24"/>
                <w:highlight w:val="green"/>
                <w:rtl/>
                <w:lang w:bidi="he-IL"/>
              </w:rPr>
              <w:t xml:space="preserve"> כמה</w:t>
            </w:r>
            <w:r w:rsidRPr="00934173">
              <w:rPr>
                <w:rFonts w:asciiTheme="minorBidi" w:hAnsiTheme="minorBidi"/>
                <w:sz w:val="24"/>
                <w:szCs w:val="24"/>
                <w:highlight w:val="green"/>
                <w:rtl/>
                <w:lang w:bidi="he-IL"/>
              </w:rPr>
              <w:t xml:space="preserve"> פעמים </w:t>
            </w:r>
          </w:p>
        </w:tc>
        <w:tc>
          <w:tcPr>
            <w:tcW w:w="3192" w:type="dxa"/>
          </w:tcPr>
          <w:p w:rsidR="00515057" w:rsidRPr="00934173" w:rsidRDefault="00515057" w:rsidP="004D3E60">
            <w:pPr>
              <w:bidi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highlight w:val="green"/>
                <w:rtl/>
                <w:lang w:bidi="he-IL"/>
              </w:rPr>
            </w:pPr>
            <w:r w:rsidRPr="00934173">
              <w:rPr>
                <w:rFonts w:asciiTheme="minorBidi" w:hAnsiTheme="minorBidi"/>
                <w:sz w:val="24"/>
                <w:szCs w:val="24"/>
                <w:highlight w:val="green"/>
                <w:rtl/>
                <w:lang w:bidi="he-IL"/>
              </w:rPr>
              <w:t>אלוהים א</w:t>
            </w:r>
            <w:r>
              <w:rPr>
                <w:rFonts w:asciiTheme="minorBidi" w:hAnsiTheme="minorBidi" w:hint="cs"/>
                <w:sz w:val="24"/>
                <w:szCs w:val="24"/>
                <w:highlight w:val="green"/>
                <w:rtl/>
                <w:lang w:bidi="he-IL"/>
              </w:rPr>
              <w:t>ינו</w:t>
            </w:r>
            <w:r w:rsidRPr="00934173">
              <w:rPr>
                <w:rFonts w:asciiTheme="minorBidi" w:hAnsiTheme="minorBidi"/>
                <w:sz w:val="24"/>
                <w:szCs w:val="24"/>
                <w:highlight w:val="green"/>
                <w:rtl/>
                <w:lang w:bidi="he-IL"/>
              </w:rPr>
              <w:t xml:space="preserve"> מוזכר. </w:t>
            </w:r>
          </w:p>
        </w:tc>
      </w:tr>
    </w:tbl>
    <w:p w:rsidR="00636992" w:rsidRDefault="00636992" w:rsidP="00515057">
      <w:pPr>
        <w:bidi/>
        <w:rPr>
          <w:rFonts w:hint="cs"/>
          <w:rtl/>
          <w:lang w:bidi="he-IL"/>
        </w:rPr>
      </w:pPr>
      <w:bookmarkStart w:id="0" w:name="_GoBack"/>
      <w:bookmarkEnd w:id="0"/>
    </w:p>
    <w:sectPr w:rsidR="00636992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27F"/>
    <w:rsid w:val="00515057"/>
    <w:rsid w:val="00636992"/>
    <w:rsid w:val="00654242"/>
    <w:rsid w:val="00F6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A13A11-A327-48B2-BBF0-725863B2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027F"/>
    <w:rPr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F602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F6027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  <w:style w:type="table" w:styleId="a3">
    <w:name w:val="Table Grid"/>
    <w:basedOn w:val="a1"/>
    <w:uiPriority w:val="39"/>
    <w:rsid w:val="00F6027F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2018-11-05T08:36:00Z</dcterms:created>
  <dcterms:modified xsi:type="dcterms:W3CDTF">2018-11-05T08:36:00Z</dcterms:modified>
</cp:coreProperties>
</file>