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837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2"/>
      </w:tblGrid>
      <w:tr w:rsidR="003F0D23" w:rsidTr="00C203F5">
        <w:trPr>
          <w:trHeight w:val="2500"/>
        </w:trPr>
        <w:tc>
          <w:tcPr>
            <w:tcW w:w="8375" w:type="dxa"/>
          </w:tcPr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דף עבודה</w:t>
            </w:r>
            <w:r w:rsidRPr="0081525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 ייאוש ותקווה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קראו את פסוקים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 xml:space="preserve"> יד-כ וסמנו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 xml:space="preserve"> בצבע אדום את פעולות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יה של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 xml:space="preserve"> הגר המבטאות י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אוש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בצבע כחול פעולות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 xml:space="preserve">יה 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המבטאות תקווה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וַיַּשְׁכֵּם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אַבְרָהָם בַּבֹּקֶר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וַיִּקַּח</w:t>
            </w:r>
            <w:proofErr w:type="spellEnd"/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לֶחֶם וְחֵמַת מַיִם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וַיִּתֵּן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הָגָר שָׂם עַל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שִׁכְמָהּ וְאֶת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הַיֶּלֶד וַיְשַׁלְּחֶהָ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וַתֵּלֶךְ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וַתֵּתַע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בְּמִדְבַּר בְּאֵר שָׁבַע. וַיִּכְלוּ הַמַּיִם מִן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הַחֵמֶת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וַתַּשְׁלֵך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הַיֶּלֶד תַּחַת אַחַד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הַשִּׂיחִם</w:t>
            </w:r>
            <w:proofErr w:type="spellEnd"/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וַתֵּלֶךְ וַתֵּשֶׁב לָהּ מִנֶּגֶד הַרְחֵק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כִּמְטַחֲוֵי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קֶשֶׁת כִּי אָמְרָה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אַל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אֶרְאֶה בְּמוֹת הַיָּלֶד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וַתֵּשֶׁב מִנֶּגֶד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וַתִּשָּׂא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קֹלָהּ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וַתֵּבְך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ְּ. 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וַיִּשְׁמַע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קוֹל הַנַּעַר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וַיִּקְרָא מַלְאַךְ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הָגָר מִן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הַשָּׁמַיִם וַיֹּאמֶר לָהּ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מַה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לָּךְ הָגָר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תִּירְאִי כִּי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שָׁמַע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קוֹל הַנַּעַר בַּאֲשֶׁר הוּא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שָׁם. קוּמִי שְׂאִי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הַנַּעַר וְהַחֲזִיקִי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יָדֵךְ בּוֹ כִּי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לְגוֹי גָּדוֹל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אֲשִׂימֶנּו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וַיִּפְקַח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עֵינֶיהָ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וַתֵּרֶא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בְּאֵר מָיִם וַתֵּלֶךְ וַתְּמַלֵּא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הַחֵמֶת מַיִם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וַתַּשְׁק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הַנָּעַר. וַיְהִי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הַנַּעַר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וַיִּגְדָּל וַיֵּשֶׁב בַּמִּדְבָּר וַיְהִי רֹבֶה קַשָּׁת.</w:t>
            </w:r>
          </w:p>
          <w:p w:rsidR="003F0D23" w:rsidRPr="0081525C" w:rsidRDefault="003F0D23" w:rsidP="003F0D2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מה הגר עושה מרוב י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אוש? היעזרו בפעלים שסימנתם.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_________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</w:t>
            </w:r>
          </w:p>
          <w:p w:rsidR="003F0D23" w:rsidRPr="0081525C" w:rsidRDefault="003F0D23" w:rsidP="003F0D2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מה הגר עושה כשהיא מרגישה שיש לה תקווה להינצל ולהציל את בנה? היעזרו בפעלים שסימנתם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___________________________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_________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</w:t>
            </w:r>
          </w:p>
          <w:p w:rsidR="003F0D23" w:rsidRPr="0081525C" w:rsidRDefault="003F0D23" w:rsidP="003F0D2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מה עוזר להגר לעבור מ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יאוש מוחלט לתקווה?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_________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</w:t>
            </w:r>
          </w:p>
          <w:p w:rsidR="003F0D23" w:rsidRPr="0081525C" w:rsidRDefault="003F0D23" w:rsidP="003F0D2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מה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 xml:space="preserve"> המלאך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 xml:space="preserve"> מבטיח להגר? 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___________________________________</w:t>
            </w:r>
          </w:p>
          <w:p w:rsidR="003F0D23" w:rsidRDefault="003F0D23" w:rsidP="00C203F5">
            <w:pPr>
              <w:bidi w:val="0"/>
              <w:ind w:left="26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D113B" w:rsidRDefault="00FD113B" w:rsidP="003F0D2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F0D23" w:rsidRPr="00B61409" w:rsidRDefault="003F0D23" w:rsidP="003F0D2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B61409">
        <w:rPr>
          <w:rFonts w:asciiTheme="minorBidi" w:hAnsiTheme="minorBidi" w:hint="cs"/>
          <w:sz w:val="24"/>
          <w:szCs w:val="24"/>
          <w:rtl/>
        </w:rPr>
        <w:t>להלן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תשובות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לדף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העבודה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לשימוש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המורה</w:t>
      </w:r>
      <w:r w:rsidRPr="00B61409">
        <w:rPr>
          <w:rFonts w:asciiTheme="minorBidi" w:hAnsiTheme="minorBidi"/>
          <w:sz w:val="24"/>
          <w:szCs w:val="24"/>
          <w:rtl/>
        </w:rPr>
        <w:t>:</w:t>
      </w:r>
    </w:p>
    <w:p w:rsidR="003F0D23" w:rsidRPr="00B61409" w:rsidRDefault="003F0D23" w:rsidP="003F0D2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וַיַּשְׁכֵּם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אַבְרָהָם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בַּבֹּקֶר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וַיִּקַּח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לֶחֶם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וְחֵמַת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מַיִם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וַיִּתֵּן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הָגָר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שָׂם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שִׁכְמָהּ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וְאֶת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הַיֶּלֶד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וַיְשַׁלְּחֶהָ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</w:t>
      </w:r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תֵּלֶךְ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וַת</w:t>
      </w:r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ֵּתַע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בְּמִדְבַּר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בְּאֵר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שָׁבַע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וַיִּכְלוּ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הַמַּיִם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מִן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הַחֵמֶת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וַתַּשְׁלֵך</w:t>
      </w:r>
      <w:proofErr w:type="spellEnd"/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ְ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הַיֶּלֶד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תַּחַת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אַחַד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הַשִּׂיחִם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ַתֵּלֶךְ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</w:t>
      </w:r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תֵּשֶׁב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לָהּ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מִנֶּגֶד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הַרְחֵק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כִּמְטַחֲוֵי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קֶשֶׁת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כִּי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אָמְרָה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אֶרְאֶה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בְּמוֹת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הַיָּלֶד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וַת</w:t>
      </w:r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ֵּשֶׁב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מִנֶּגֶד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וַ</w:t>
      </w:r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תִּשָּׂא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קֹלָהּ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וַתֵּבְך</w:t>
      </w:r>
      <w:proofErr w:type="spellEnd"/>
      <w:r w:rsidRPr="00B61409">
        <w:rPr>
          <w:rFonts w:ascii="David" w:hAnsi="David" w:cs="David" w:hint="cs"/>
          <w:b/>
          <w:bCs/>
          <w:sz w:val="24"/>
          <w:szCs w:val="24"/>
          <w:highlight w:val="red"/>
          <w:rtl/>
        </w:rPr>
        <w:t>ְּ</w:t>
      </w:r>
      <w:r w:rsidRPr="00B61409">
        <w:rPr>
          <w:rFonts w:ascii="David" w:hAnsi="David" w:cs="David"/>
          <w:b/>
          <w:bCs/>
          <w:sz w:val="24"/>
          <w:szCs w:val="24"/>
          <w:highlight w:val="red"/>
          <w:rtl/>
        </w:rPr>
        <w:t>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3F0D23" w:rsidRPr="00B61409" w:rsidRDefault="003F0D23" w:rsidP="003F0D2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וַיִּשְׁמַע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אֱלֹהִים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קוֹל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הַנַּעַר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וַיִּקְרָא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מַלְאַךְ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אֱלֹהִים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הָגָר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מִן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הַשָּׁמַיִם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וַיֹּאמֶר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לָהּ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לָּךְ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הָגָר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תִּירְאִי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שָׁמַע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אֱלֹהִים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קוֹל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הַנַּעַר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בַּאֲשֶׁר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הוּא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שָׁם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קוּמִי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שְׂאִי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הַנַּעַר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וְהַחֲזִיקִי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יָדֵךְ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בּוֹ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כִּי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לְגוֹי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גָּדוֹל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אֲשִׂימֶנּו</w:t>
      </w:r>
      <w:proofErr w:type="spellEnd"/>
      <w:r w:rsidRPr="00B61409">
        <w:rPr>
          <w:rFonts w:ascii="David" w:hAnsi="David" w:cs="David" w:hint="cs"/>
          <w:b/>
          <w:bCs/>
          <w:sz w:val="24"/>
          <w:szCs w:val="24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וַיִּפְקַח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אֱלֹהִים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עֵינֶיהָ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וַתֵּרֶא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בְּאֵר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מָיִם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61409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ַתֵּלֶךְ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וַתְּמַלֵּא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הַחֵמֶת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מַיִם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וַתַּשְׁק</w:t>
      </w:r>
      <w:proofErr w:type="spellEnd"/>
      <w:r w:rsidRPr="00B61409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ְ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הַנָּעַר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וַיְהִי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61409">
        <w:rPr>
          <w:rFonts w:ascii="David" w:hAnsi="David" w:cs="David" w:hint="cs"/>
          <w:b/>
          <w:bCs/>
          <w:sz w:val="24"/>
          <w:szCs w:val="24"/>
          <w:rtl/>
        </w:rPr>
        <w:t>אֱלֹהִים</w:t>
      </w:r>
      <w:proofErr w:type="spellEnd"/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הַנַּעַר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וַיִּגְדָּל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וַיֵּשֶׁב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בַּמִּדְבָּר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וַיְהִי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רֹבֶה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61409">
        <w:rPr>
          <w:rFonts w:ascii="David" w:hAnsi="David" w:cs="David" w:hint="cs"/>
          <w:b/>
          <w:bCs/>
          <w:sz w:val="24"/>
          <w:szCs w:val="24"/>
          <w:rtl/>
        </w:rPr>
        <w:t>קַשָּׁת</w:t>
      </w:r>
      <w:r w:rsidRPr="00B61409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3F0D23" w:rsidRDefault="003F0D23" w:rsidP="003F0D2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61409">
        <w:rPr>
          <w:rFonts w:asciiTheme="minorBidi" w:hAnsiTheme="minorBidi" w:hint="cs"/>
          <w:sz w:val="24"/>
          <w:szCs w:val="24"/>
          <w:rtl/>
        </w:rPr>
        <w:t>מה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הגר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עושה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מרוב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61409">
        <w:rPr>
          <w:rFonts w:asciiTheme="minorBidi" w:hAnsiTheme="minorBidi" w:hint="cs"/>
          <w:sz w:val="24"/>
          <w:szCs w:val="24"/>
          <w:rtl/>
        </w:rPr>
        <w:t>אוש</w:t>
      </w:r>
      <w:r w:rsidRPr="00B61409">
        <w:rPr>
          <w:rFonts w:asciiTheme="minorBidi" w:hAnsiTheme="minorBidi"/>
          <w:sz w:val="24"/>
          <w:szCs w:val="24"/>
          <w:rtl/>
        </w:rPr>
        <w:t xml:space="preserve">? היעזרו בפעלים שסימנתם. </w:t>
      </w:r>
    </w:p>
    <w:p w:rsidR="003F0D23" w:rsidRPr="00B61409" w:rsidRDefault="003F0D23" w:rsidP="003F0D23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lastRenderedPageBreak/>
        <w:t>משליכה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את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ישמעאל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תחת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אחד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השיחים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מתרחקת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ממנו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ובוכה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. </w:t>
      </w:r>
    </w:p>
    <w:p w:rsidR="003F0D23" w:rsidRPr="00B61409" w:rsidRDefault="003F0D23" w:rsidP="003F0D2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61409">
        <w:rPr>
          <w:rFonts w:asciiTheme="minorBidi" w:hAnsiTheme="minorBidi" w:hint="cs"/>
          <w:sz w:val="24"/>
          <w:szCs w:val="24"/>
          <w:rtl/>
        </w:rPr>
        <w:t>מה</w:t>
      </w:r>
      <w:r w:rsidRPr="00B61409">
        <w:rPr>
          <w:rFonts w:asciiTheme="minorBidi" w:hAnsiTheme="minorBidi"/>
          <w:sz w:val="24"/>
          <w:szCs w:val="24"/>
          <w:rtl/>
        </w:rPr>
        <w:t xml:space="preserve"> הגר עושה כשהיא מרגישה שיש לה תקווה להינצל ולהציל את בנה? היעזרו בפעלים שסימנתם. </w:t>
      </w:r>
    </w:p>
    <w:p w:rsidR="003F0D23" w:rsidRPr="00B61409" w:rsidRDefault="003F0D23" w:rsidP="003F0D23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היא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רואה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באר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מים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ונותנת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לישמעאל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לשתות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ממנה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3F0D23" w:rsidRDefault="003F0D23" w:rsidP="003F0D2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61409">
        <w:rPr>
          <w:rFonts w:asciiTheme="minorBidi" w:hAnsiTheme="minorBidi" w:hint="cs"/>
          <w:sz w:val="24"/>
          <w:szCs w:val="24"/>
          <w:rtl/>
        </w:rPr>
        <w:t>מה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עוזר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להגר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לעבור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61409">
        <w:rPr>
          <w:rFonts w:asciiTheme="minorBidi" w:hAnsiTheme="minorBidi" w:hint="cs"/>
          <w:sz w:val="24"/>
          <w:szCs w:val="24"/>
          <w:rtl/>
        </w:rPr>
        <w:t>יאוש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מוחלט</w:t>
      </w:r>
      <w:r w:rsidRPr="00B61409">
        <w:rPr>
          <w:rFonts w:asciiTheme="minorBidi" w:hAnsiTheme="minorBidi"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rtl/>
        </w:rPr>
        <w:t>לתקווה</w:t>
      </w:r>
      <w:r w:rsidRPr="00B61409">
        <w:rPr>
          <w:rFonts w:asciiTheme="minorBidi" w:hAnsiTheme="minorBidi"/>
          <w:sz w:val="24"/>
          <w:szCs w:val="24"/>
          <w:rtl/>
        </w:rPr>
        <w:t xml:space="preserve">? </w:t>
      </w:r>
    </w:p>
    <w:p w:rsidR="003F0D23" w:rsidRPr="00B61409" w:rsidRDefault="003F0D23" w:rsidP="003F0D23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ההתגלות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וההבטחה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של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המלאך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3F0D23" w:rsidRPr="00B61409" w:rsidRDefault="003F0D23" w:rsidP="003F0D2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61409">
        <w:rPr>
          <w:rFonts w:asciiTheme="minorBidi" w:hAnsiTheme="minorBidi" w:hint="cs"/>
          <w:sz w:val="24"/>
          <w:szCs w:val="24"/>
          <w:rtl/>
        </w:rPr>
        <w:t>מה</w:t>
      </w:r>
      <w:r w:rsidRPr="00B61409">
        <w:rPr>
          <w:rFonts w:asciiTheme="minorBidi" w:hAnsiTheme="minorBidi"/>
          <w:sz w:val="24"/>
          <w:szCs w:val="24"/>
          <w:rtl/>
        </w:rPr>
        <w:t xml:space="preserve"> המלאך</w:t>
      </w:r>
      <w:r>
        <w:rPr>
          <w:rFonts w:asciiTheme="minorBidi" w:hAnsiTheme="minorBidi" w:hint="cs"/>
          <w:sz w:val="24"/>
          <w:szCs w:val="24"/>
          <w:rtl/>
        </w:rPr>
        <w:t xml:space="preserve"> מבטיח</w:t>
      </w:r>
      <w:r w:rsidRPr="00B61409">
        <w:rPr>
          <w:rFonts w:asciiTheme="minorBidi" w:hAnsiTheme="minorBidi"/>
          <w:sz w:val="24"/>
          <w:szCs w:val="24"/>
          <w:rtl/>
        </w:rPr>
        <w:t xml:space="preserve"> להגר? </w:t>
      </w:r>
    </w:p>
    <w:p w:rsidR="003F0D23" w:rsidRPr="00B61409" w:rsidRDefault="003F0D23" w:rsidP="003F0D23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61409">
        <w:rPr>
          <w:rFonts w:asciiTheme="minorBidi" w:hAnsiTheme="minorBidi" w:hint="cs"/>
          <w:sz w:val="24"/>
          <w:szCs w:val="24"/>
          <w:u w:val="single"/>
          <w:rtl/>
        </w:rPr>
        <w:t>שישמעאל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יגדל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ויצא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ממנו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עם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61409">
        <w:rPr>
          <w:rFonts w:asciiTheme="minorBidi" w:hAnsiTheme="minorBidi" w:hint="cs"/>
          <w:sz w:val="24"/>
          <w:szCs w:val="24"/>
          <w:u w:val="single"/>
          <w:rtl/>
        </w:rPr>
        <w:t>גדול</w:t>
      </w:r>
      <w:r w:rsidRPr="00B61409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D709E0" w:rsidRPr="003F0D23" w:rsidRDefault="00D709E0" w:rsidP="003F0D23"/>
    <w:sectPr w:rsidR="00D709E0" w:rsidRPr="003F0D2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0B" w:rsidRDefault="00C5230B" w:rsidP="00337600">
      <w:pPr>
        <w:spacing w:after="0" w:line="240" w:lineRule="auto"/>
      </w:pPr>
      <w:r>
        <w:separator/>
      </w:r>
    </w:p>
  </w:endnote>
  <w:endnote w:type="continuationSeparator" w:id="0">
    <w:p w:rsidR="00C5230B" w:rsidRDefault="00C5230B" w:rsidP="0033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0B" w:rsidRDefault="00C5230B" w:rsidP="00337600">
      <w:pPr>
        <w:spacing w:after="0" w:line="240" w:lineRule="auto"/>
      </w:pPr>
      <w:r>
        <w:separator/>
      </w:r>
    </w:p>
  </w:footnote>
  <w:footnote w:type="continuationSeparator" w:id="0">
    <w:p w:rsidR="00C5230B" w:rsidRDefault="00C5230B" w:rsidP="0033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009D"/>
    <w:multiLevelType w:val="hybridMultilevel"/>
    <w:tmpl w:val="A916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EA1"/>
    <w:multiLevelType w:val="hybridMultilevel"/>
    <w:tmpl w:val="5B2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5319"/>
    <w:multiLevelType w:val="hybridMultilevel"/>
    <w:tmpl w:val="84C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1"/>
    <w:rsid w:val="00086D31"/>
    <w:rsid w:val="00337600"/>
    <w:rsid w:val="003F0D23"/>
    <w:rsid w:val="00654242"/>
    <w:rsid w:val="006D763C"/>
    <w:rsid w:val="00876A2F"/>
    <w:rsid w:val="00B5082B"/>
    <w:rsid w:val="00C5230B"/>
    <w:rsid w:val="00D709E0"/>
    <w:rsid w:val="00EE01CE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EA9B"/>
  <w15:chartTrackingRefBased/>
  <w15:docId w15:val="{56877DCF-D97E-4A94-8EF0-01AAFA4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37600"/>
  </w:style>
  <w:style w:type="paragraph" w:styleId="a6">
    <w:name w:val="footer"/>
    <w:basedOn w:val="a"/>
    <w:link w:val="a7"/>
    <w:uiPriority w:val="99"/>
    <w:unhideWhenUsed/>
    <w:rsid w:val="0033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3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2019-01-24T18:44:00Z</dcterms:created>
  <dcterms:modified xsi:type="dcterms:W3CDTF">2019-01-24T18:44:00Z</dcterms:modified>
</cp:coreProperties>
</file>