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F2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חוזה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</w:t>
      </w:r>
      <w:r w:rsidRPr="006760C7">
        <w:rPr>
          <w:rFonts w:asciiTheme="minorBidi" w:hAnsiTheme="minorBidi" w:hint="eastAsia"/>
          <w:sz w:val="24"/>
          <w:szCs w:val="24"/>
          <w:rtl/>
        </w:rPr>
        <w:t>לאו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המילים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החסרות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בחוזה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מתוך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בנק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המילים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שלמטה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הנדון</w:t>
      </w:r>
      <w:r w:rsidRPr="006760C7">
        <w:rPr>
          <w:rFonts w:asciiTheme="minorBidi" w:hAnsiTheme="minorBidi"/>
          <w:sz w:val="24"/>
          <w:szCs w:val="24"/>
          <w:rtl/>
        </w:rPr>
        <w:t xml:space="preserve">: ברית בין אלוהים </w:t>
      </w:r>
      <w:r>
        <w:rPr>
          <w:rFonts w:asciiTheme="minorBidi" w:hAnsiTheme="minorBidi" w:hint="cs"/>
          <w:sz w:val="24"/>
          <w:szCs w:val="24"/>
          <w:rtl/>
        </w:rPr>
        <w:t>ל</w:t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מקום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החתימה</w:t>
      </w:r>
      <w:r w:rsidRPr="006760C7">
        <w:rPr>
          <w:rFonts w:asciiTheme="minorBidi" w:hAnsiTheme="minorBidi"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מדבר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סיני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רגע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לפני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הכניסה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לארץ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הצדדים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אלוהי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(צד </w:t>
      </w:r>
      <w:r w:rsidRPr="006760C7">
        <w:rPr>
          <w:rFonts w:asciiTheme="minorBidi" w:hAnsiTheme="minorBidi" w:hint="eastAsia"/>
          <w:sz w:val="24"/>
          <w:szCs w:val="24"/>
          <w:rtl/>
        </w:rPr>
        <w:t>א</w:t>
      </w:r>
      <w:r w:rsidRPr="006760C7">
        <w:rPr>
          <w:rFonts w:asciiTheme="minorBidi" w:hAnsiTheme="minorBidi"/>
          <w:sz w:val="24"/>
          <w:szCs w:val="24"/>
          <w:rtl/>
        </w:rPr>
        <w:t>')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ab/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(צד </w:t>
      </w:r>
      <w:r w:rsidRPr="006760C7">
        <w:rPr>
          <w:rFonts w:asciiTheme="minorBidi" w:hAnsiTheme="minorBidi" w:hint="eastAsia"/>
          <w:sz w:val="24"/>
          <w:szCs w:val="24"/>
          <w:rtl/>
        </w:rPr>
        <w:t>ב</w:t>
      </w:r>
      <w:r w:rsidRPr="006760C7">
        <w:rPr>
          <w:rFonts w:asciiTheme="minorBidi" w:hAnsiTheme="minorBidi"/>
          <w:sz w:val="24"/>
          <w:szCs w:val="24"/>
          <w:rtl/>
        </w:rPr>
        <w:t>').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גוף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ההסכם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מתחייב בזאת לשלוח ________ לפני עם ישראל שיוביל אותם לארץ. 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בזאת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של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המלאך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יקוים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תנאי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זה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להגן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על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מפני</w:t>
      </w:r>
      <w:r w:rsidRPr="006760C7">
        <w:rPr>
          <w:rFonts w:asciiTheme="minorBidi" w:hAnsiTheme="minorBidi"/>
          <w:sz w:val="24"/>
          <w:szCs w:val="24"/>
          <w:rtl/>
        </w:rPr>
        <w:t xml:space="preserve"> _______ </w:t>
      </w:r>
      <w:r w:rsidRPr="006760C7">
        <w:rPr>
          <w:rFonts w:asciiTheme="minorBidi" w:hAnsiTheme="minorBidi" w:hint="eastAsia"/>
          <w:sz w:val="24"/>
          <w:szCs w:val="24"/>
          <w:rtl/>
        </w:rPr>
        <w:t>ו</w:t>
      </w:r>
      <w:r w:rsidRPr="006760C7">
        <w:rPr>
          <w:rFonts w:asciiTheme="minorBidi" w:hAnsiTheme="minorBidi"/>
          <w:sz w:val="24"/>
          <w:szCs w:val="24"/>
          <w:rtl/>
        </w:rPr>
        <w:t xml:space="preserve">____________, </w:t>
      </w:r>
      <w:r w:rsidRPr="006760C7">
        <w:rPr>
          <w:rFonts w:asciiTheme="minorBidi" w:hAnsiTheme="minorBidi" w:hint="eastAsia"/>
          <w:sz w:val="24"/>
          <w:szCs w:val="24"/>
          <w:rtl/>
        </w:rPr>
        <w:t>ולהכחיד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ששת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עמי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כנען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היושבים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בארץ</w:t>
      </w:r>
      <w:r w:rsidRPr="006760C7">
        <w:rPr>
          <w:rFonts w:asciiTheme="minorBidi" w:hAnsiTheme="minorBidi"/>
          <w:sz w:val="24"/>
          <w:szCs w:val="24"/>
          <w:rtl/>
        </w:rPr>
        <w:t xml:space="preserve">: </w:t>
      </w:r>
      <w:r w:rsidRPr="006760C7">
        <w:rPr>
          <w:rFonts w:asciiTheme="minorBidi" w:hAnsiTheme="minorBidi" w:hint="eastAsia"/>
          <w:sz w:val="24"/>
          <w:szCs w:val="24"/>
          <w:rtl/>
        </w:rPr>
        <w:t>האמורי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הכנעני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החיתי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היבוסי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החי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6760C7">
        <w:rPr>
          <w:rFonts w:asciiTheme="minorBidi" w:hAnsiTheme="minorBidi" w:hint="eastAsia"/>
          <w:sz w:val="24"/>
          <w:szCs w:val="24"/>
          <w:rtl/>
        </w:rPr>
        <w:t>וי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ו</w:t>
      </w:r>
      <w:r w:rsidRPr="006760C7">
        <w:rPr>
          <w:rFonts w:asciiTheme="minorBidi" w:hAnsiTheme="minorBidi"/>
          <w:sz w:val="24"/>
          <w:szCs w:val="24"/>
          <w:rtl/>
        </w:rPr>
        <w:t>_______.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בתמורה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ולשבור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כל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האלילים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בקיום</w:t>
      </w:r>
      <w:r w:rsidRPr="006760C7">
        <w:rPr>
          <w:rFonts w:asciiTheme="minorBidi" w:hAnsiTheme="minorBidi"/>
          <w:sz w:val="24"/>
          <w:szCs w:val="24"/>
          <w:rtl/>
        </w:rPr>
        <w:t xml:space="preserve"> תנאי זה מתחייב אלוהים </w:t>
      </w:r>
      <w:r w:rsidRPr="006760C7">
        <w:rPr>
          <w:rFonts w:asciiTheme="minorBidi" w:hAnsiTheme="minorBidi" w:hint="eastAsia"/>
          <w:sz w:val="24"/>
          <w:szCs w:val="24"/>
          <w:rtl/>
        </w:rPr>
        <w:t>שבארץ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לא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תהיה</w:t>
      </w:r>
      <w:r w:rsidRPr="006760C7">
        <w:rPr>
          <w:rFonts w:asciiTheme="minorBidi" w:hAnsiTheme="minorBidi"/>
          <w:sz w:val="24"/>
          <w:szCs w:val="24"/>
          <w:rtl/>
        </w:rPr>
        <w:t xml:space="preserve"> _______ ולא יהיה מוות, </w:t>
      </w:r>
      <w:r w:rsidRPr="006760C7">
        <w:rPr>
          <w:rFonts w:asciiTheme="minorBidi" w:hAnsiTheme="minorBidi" w:hint="eastAsia"/>
          <w:sz w:val="24"/>
          <w:szCs w:val="24"/>
          <w:rtl/>
        </w:rPr>
        <w:t>וכל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האויבים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כמו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מתחייב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אלוהים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לשלוח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 </w:t>
      </w:r>
      <w:r w:rsidRPr="006760C7">
        <w:rPr>
          <w:rFonts w:asciiTheme="minorBidi" w:hAnsiTheme="minorBidi" w:hint="eastAsia"/>
          <w:sz w:val="24"/>
          <w:szCs w:val="24"/>
          <w:rtl/>
        </w:rPr>
        <w:t>שתגרש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העמים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כי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יגורשו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כולם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בבת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אחת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חיית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השדה</w:t>
      </w:r>
      <w:r w:rsidRPr="006760C7">
        <w:rPr>
          <w:rFonts w:asciiTheme="minorBidi" w:hAnsiTheme="minorBidi"/>
          <w:sz w:val="24"/>
          <w:szCs w:val="24"/>
          <w:rtl/>
        </w:rPr>
        <w:t xml:space="preserve"> 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על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האדמה</w:t>
      </w:r>
      <w:r w:rsidRPr="006760C7">
        <w:rPr>
          <w:rFonts w:asciiTheme="minorBidi" w:hAnsiTheme="minorBidi"/>
          <w:sz w:val="24"/>
          <w:szCs w:val="24"/>
          <w:rtl/>
        </w:rPr>
        <w:t xml:space="preserve">. </w:t>
      </w:r>
      <w:r w:rsidRPr="006760C7">
        <w:rPr>
          <w:rFonts w:asciiTheme="minorBidi" w:hAnsiTheme="minorBidi" w:hint="eastAsia"/>
          <w:sz w:val="24"/>
          <w:szCs w:val="24"/>
          <w:rtl/>
        </w:rPr>
        <w:t>לאחר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שהעם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יתנחל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בארץ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הוא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יזכה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לגור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בכולה</w:t>
      </w:r>
      <w:r w:rsidRPr="006760C7">
        <w:rPr>
          <w:rFonts w:asciiTheme="minorBidi" w:hAnsiTheme="minorBidi"/>
          <w:sz w:val="24"/>
          <w:szCs w:val="24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rtl/>
        </w:rPr>
        <w:t>מה</w:t>
      </w:r>
      <w:r w:rsidRPr="006760C7">
        <w:rPr>
          <w:rFonts w:asciiTheme="minorBidi" w:hAnsiTheme="minorBidi"/>
          <w:sz w:val="24"/>
          <w:szCs w:val="24"/>
          <w:rtl/>
        </w:rPr>
        <w:t xml:space="preserve">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ועד</w:t>
      </w:r>
      <w:r w:rsidRPr="006760C7">
        <w:rPr>
          <w:rFonts w:asciiTheme="minorBidi" w:hAnsiTheme="minorBidi"/>
          <w:sz w:val="24"/>
          <w:szCs w:val="24"/>
          <w:rtl/>
        </w:rPr>
        <w:t xml:space="preserve"> ה_________. 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העם</w:t>
      </w:r>
      <w:r w:rsidRPr="006760C7">
        <w:rPr>
          <w:rFonts w:asciiTheme="minorBidi" w:hAnsiTheme="minorBidi"/>
          <w:sz w:val="24"/>
          <w:szCs w:val="24"/>
          <w:rtl/>
        </w:rPr>
        <w:t xml:space="preserve"> מתחייב בתמורה לעולם לא ___________________ </w:t>
      </w:r>
      <w:r w:rsidRPr="006760C7">
        <w:rPr>
          <w:rFonts w:asciiTheme="minorBidi" w:hAnsiTheme="minorBidi" w:hint="eastAsia"/>
          <w:sz w:val="24"/>
          <w:szCs w:val="24"/>
          <w:rtl/>
        </w:rPr>
        <w:t>אחרי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אלוהי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העמים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הזרים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ולראיה</w:t>
      </w:r>
      <w:r w:rsidRPr="006760C7">
        <w:rPr>
          <w:rFonts w:asciiTheme="minorBidi" w:hAnsiTheme="minorBidi"/>
          <w:sz w:val="24"/>
          <w:szCs w:val="24"/>
          <w:rtl/>
        </w:rPr>
        <w:t xml:space="preserve"> באו על החתום, </w:t>
      </w: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 w:hint="eastAsia"/>
          <w:sz w:val="24"/>
          <w:szCs w:val="24"/>
          <w:rtl/>
        </w:rPr>
        <w:t>אלוהי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/>
          <w:sz w:val="24"/>
          <w:szCs w:val="24"/>
          <w:rtl/>
        </w:rPr>
        <w:tab/>
      </w:r>
      <w:r w:rsidRPr="006760C7">
        <w:rPr>
          <w:rFonts w:asciiTheme="minorBidi" w:hAnsiTheme="minorBidi" w:hint="eastAsia"/>
          <w:sz w:val="24"/>
          <w:szCs w:val="24"/>
          <w:rtl/>
        </w:rPr>
        <w:t>עם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ישראל</w:t>
      </w:r>
    </w:p>
    <w:p w:rsidR="000253F2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0253F2" w:rsidRPr="006760C7" w:rsidRDefault="000253F2" w:rsidP="0002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760C7">
        <w:rPr>
          <w:rFonts w:asciiTheme="minorBidi" w:hAnsiTheme="minorBidi"/>
          <w:sz w:val="24"/>
          <w:szCs w:val="24"/>
          <w:u w:val="single"/>
          <w:rtl/>
        </w:rPr>
        <w:t>בנק מילים</w:t>
      </w:r>
      <w:r w:rsidRPr="006760C7">
        <w:rPr>
          <w:rFonts w:asciiTheme="minorBidi" w:hAnsiTheme="minorBidi"/>
          <w:sz w:val="24"/>
          <w:szCs w:val="24"/>
          <w:rtl/>
        </w:rPr>
        <w:t>: נהר, לשמוע בקולו, תשתלט, מדבר, צוררים, מלאך, אויבים, הפריזי, לעבוד עבודה זרה, יפסידו, מצבות, מחלה, הצרעה, בהדרגה, ללכת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0253F2" w:rsidRPr="006760C7" w:rsidRDefault="000253F2" w:rsidP="000253F2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95F12" w:rsidRPr="000253F2" w:rsidRDefault="00195F12" w:rsidP="000253F2">
      <w:bookmarkStart w:id="0" w:name="_GoBack"/>
      <w:bookmarkEnd w:id="0"/>
    </w:p>
    <w:sectPr w:rsidR="00195F12" w:rsidRPr="000253F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0253F2"/>
    <w:rsid w:val="00195F12"/>
    <w:rsid w:val="002666FA"/>
    <w:rsid w:val="00654242"/>
    <w:rsid w:val="009D2687"/>
    <w:rsid w:val="00CA4298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  <w:style w:type="table" w:styleId="a4">
    <w:name w:val="Table Grid"/>
    <w:basedOn w:val="a1"/>
    <w:uiPriority w:val="59"/>
    <w:rsid w:val="00CA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2019-02-02T01:18:00Z</dcterms:created>
  <dcterms:modified xsi:type="dcterms:W3CDTF">2019-02-02T01:18:00Z</dcterms:modified>
</cp:coreProperties>
</file>