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F2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חוזה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</w:t>
      </w:r>
      <w:r w:rsidRPr="006760C7">
        <w:rPr>
          <w:rFonts w:asciiTheme="minorBidi" w:hAnsiTheme="minorBidi" w:hint="eastAsia"/>
          <w:sz w:val="24"/>
          <w:szCs w:val="24"/>
          <w:rtl/>
        </w:rPr>
        <w:t>לאו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המילים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החסרות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בחוזה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מתוך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בנק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המילים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שלמטה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0253F2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הנדון</w:t>
      </w:r>
      <w:r w:rsidRPr="006760C7">
        <w:rPr>
          <w:rFonts w:asciiTheme="minorBidi" w:hAnsiTheme="minorBidi"/>
          <w:sz w:val="24"/>
          <w:szCs w:val="24"/>
          <w:rtl/>
        </w:rPr>
        <w:t xml:space="preserve">: ברית בין אלוהים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6760C7">
        <w:rPr>
          <w:rFonts w:asciiTheme="minorBidi" w:hAnsiTheme="minorBidi" w:hint="eastAsia"/>
          <w:sz w:val="24"/>
          <w:szCs w:val="24"/>
          <w:rtl/>
        </w:rPr>
        <w:t>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מקום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החתימה</w:t>
      </w:r>
      <w:r w:rsidRPr="006760C7">
        <w:rPr>
          <w:rFonts w:asciiTheme="minorBidi" w:hAnsiTheme="minorBidi"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sz w:val="24"/>
          <w:szCs w:val="24"/>
          <w:rtl/>
        </w:rPr>
        <w:t>מדבר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סיני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רגע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לפני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הכניסה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לארץ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הצדדים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sz w:val="24"/>
          <w:szCs w:val="24"/>
          <w:rtl/>
        </w:rPr>
        <w:t>אלוהי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  <w:r w:rsidRPr="006760C7">
        <w:rPr>
          <w:rFonts w:asciiTheme="minorBidi" w:hAnsiTheme="minorBidi"/>
          <w:sz w:val="24"/>
          <w:szCs w:val="24"/>
          <w:rtl/>
        </w:rPr>
        <w:t xml:space="preserve"> (צד </w:t>
      </w:r>
      <w:r w:rsidRPr="006760C7">
        <w:rPr>
          <w:rFonts w:asciiTheme="minorBidi" w:hAnsiTheme="minorBidi" w:hint="eastAsia"/>
          <w:sz w:val="24"/>
          <w:szCs w:val="24"/>
          <w:rtl/>
        </w:rPr>
        <w:t>א</w:t>
      </w:r>
      <w:r w:rsidRPr="006760C7">
        <w:rPr>
          <w:rFonts w:asciiTheme="minorBidi" w:hAnsiTheme="minorBidi"/>
          <w:sz w:val="24"/>
          <w:szCs w:val="24"/>
          <w:rtl/>
        </w:rPr>
        <w:t>')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ab/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ab/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ab/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ab/>
      </w:r>
      <w:r w:rsidRPr="006760C7">
        <w:rPr>
          <w:rFonts w:asciiTheme="minorBidi" w:hAnsiTheme="minorBidi" w:hint="eastAsia"/>
          <w:sz w:val="24"/>
          <w:szCs w:val="24"/>
          <w:rtl/>
        </w:rPr>
        <w:t>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  <w:r w:rsidRPr="006760C7">
        <w:rPr>
          <w:rFonts w:asciiTheme="minorBidi" w:hAnsiTheme="minorBidi"/>
          <w:sz w:val="24"/>
          <w:szCs w:val="24"/>
          <w:rtl/>
        </w:rPr>
        <w:t xml:space="preserve"> (צד </w:t>
      </w:r>
      <w:r w:rsidRPr="006760C7">
        <w:rPr>
          <w:rFonts w:asciiTheme="minorBidi" w:hAnsiTheme="minorBidi" w:hint="eastAsia"/>
          <w:sz w:val="24"/>
          <w:szCs w:val="24"/>
          <w:rtl/>
        </w:rPr>
        <w:t>ב</w:t>
      </w:r>
      <w:r w:rsidRPr="006760C7">
        <w:rPr>
          <w:rFonts w:asciiTheme="minorBidi" w:hAnsiTheme="minorBidi"/>
          <w:sz w:val="24"/>
          <w:szCs w:val="24"/>
          <w:rtl/>
        </w:rPr>
        <w:t>').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גוף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ההסכם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אלוהים</w:t>
      </w:r>
      <w:r w:rsidRPr="006760C7">
        <w:rPr>
          <w:rFonts w:asciiTheme="minorBidi" w:hAnsiTheme="minorBidi"/>
          <w:sz w:val="24"/>
          <w:szCs w:val="24"/>
          <w:rtl/>
        </w:rPr>
        <w:t xml:space="preserve"> מתחייב בזאת לשלוח ________ לפני עם ישראל שיוביל אותם לארץ. 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העם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מתחייב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בזאת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של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המלאך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אם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יקוים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תנאי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זה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מתחייב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אלוהים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להגן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על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מפני</w:t>
      </w:r>
      <w:r w:rsidRPr="006760C7">
        <w:rPr>
          <w:rFonts w:asciiTheme="minorBidi" w:hAnsiTheme="minorBidi"/>
          <w:sz w:val="24"/>
          <w:szCs w:val="24"/>
          <w:rtl/>
        </w:rPr>
        <w:t xml:space="preserve"> _______ </w:t>
      </w:r>
      <w:r w:rsidRPr="006760C7">
        <w:rPr>
          <w:rFonts w:asciiTheme="minorBidi" w:hAnsiTheme="minorBidi" w:hint="eastAsia"/>
          <w:sz w:val="24"/>
          <w:szCs w:val="24"/>
          <w:rtl/>
        </w:rPr>
        <w:t>ו</w:t>
      </w:r>
      <w:r w:rsidRPr="006760C7">
        <w:rPr>
          <w:rFonts w:asciiTheme="minorBidi" w:hAnsiTheme="minorBidi"/>
          <w:sz w:val="24"/>
          <w:szCs w:val="24"/>
          <w:rtl/>
        </w:rPr>
        <w:t xml:space="preserve">____________, </w:t>
      </w:r>
      <w:r w:rsidRPr="006760C7">
        <w:rPr>
          <w:rFonts w:asciiTheme="minorBidi" w:hAnsiTheme="minorBidi" w:hint="eastAsia"/>
          <w:sz w:val="24"/>
          <w:szCs w:val="24"/>
          <w:rtl/>
        </w:rPr>
        <w:t>ולהכחיד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ששת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עמי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כנען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היושבים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בארץ</w:t>
      </w:r>
      <w:r w:rsidRPr="006760C7">
        <w:rPr>
          <w:rFonts w:asciiTheme="minorBidi" w:hAnsiTheme="minorBidi"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sz w:val="24"/>
          <w:szCs w:val="24"/>
          <w:rtl/>
        </w:rPr>
        <w:t>האמורי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הכנעני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החיתי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היבוסי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החי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6760C7">
        <w:rPr>
          <w:rFonts w:asciiTheme="minorBidi" w:hAnsiTheme="minorBidi" w:hint="eastAsia"/>
          <w:sz w:val="24"/>
          <w:szCs w:val="24"/>
          <w:rtl/>
        </w:rPr>
        <w:t>וי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ו</w:t>
      </w:r>
      <w:r w:rsidRPr="006760C7">
        <w:rPr>
          <w:rFonts w:asciiTheme="minorBidi" w:hAnsiTheme="minorBidi"/>
          <w:sz w:val="24"/>
          <w:szCs w:val="24"/>
          <w:rtl/>
        </w:rPr>
        <w:t>_______.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בתמורה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מתחייב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לא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ולשבור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כל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האלילים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בקיום</w:t>
      </w:r>
      <w:r w:rsidRPr="006760C7">
        <w:rPr>
          <w:rFonts w:asciiTheme="minorBidi" w:hAnsiTheme="minorBidi"/>
          <w:sz w:val="24"/>
          <w:szCs w:val="24"/>
          <w:rtl/>
        </w:rPr>
        <w:t xml:space="preserve"> תנאי זה מתחייב אלוהים </w:t>
      </w:r>
      <w:r w:rsidRPr="006760C7">
        <w:rPr>
          <w:rFonts w:asciiTheme="minorBidi" w:hAnsiTheme="minorBidi" w:hint="eastAsia"/>
          <w:sz w:val="24"/>
          <w:szCs w:val="24"/>
          <w:rtl/>
        </w:rPr>
        <w:t>שבארץ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לא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תהיה</w:t>
      </w:r>
      <w:r w:rsidRPr="006760C7">
        <w:rPr>
          <w:rFonts w:asciiTheme="minorBidi" w:hAnsiTheme="minorBidi"/>
          <w:sz w:val="24"/>
          <w:szCs w:val="24"/>
          <w:rtl/>
        </w:rPr>
        <w:t xml:space="preserve"> _______ ולא יהיה מוות, </w:t>
      </w:r>
      <w:r w:rsidRPr="006760C7">
        <w:rPr>
          <w:rFonts w:asciiTheme="minorBidi" w:hAnsiTheme="minorBidi" w:hint="eastAsia"/>
          <w:sz w:val="24"/>
          <w:szCs w:val="24"/>
          <w:rtl/>
        </w:rPr>
        <w:t>וכל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האויבים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של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_________.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כמו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כן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מתחייב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אלוהים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לשלוח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את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 </w:t>
      </w:r>
      <w:r w:rsidRPr="006760C7">
        <w:rPr>
          <w:rFonts w:asciiTheme="minorBidi" w:hAnsiTheme="minorBidi" w:hint="eastAsia"/>
          <w:sz w:val="24"/>
          <w:szCs w:val="24"/>
          <w:rtl/>
        </w:rPr>
        <w:t>שתגרש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העמים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כי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יגורשו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כולם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בבת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אחת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חיית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השדה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על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האדמה</w:t>
      </w:r>
      <w:r w:rsidRPr="006760C7">
        <w:rPr>
          <w:rFonts w:asciiTheme="minorBidi" w:hAnsiTheme="minorBidi"/>
          <w:sz w:val="24"/>
          <w:szCs w:val="24"/>
          <w:rtl/>
        </w:rPr>
        <w:t xml:space="preserve">. </w:t>
      </w:r>
      <w:r w:rsidRPr="006760C7">
        <w:rPr>
          <w:rFonts w:asciiTheme="minorBidi" w:hAnsiTheme="minorBidi" w:hint="eastAsia"/>
          <w:sz w:val="24"/>
          <w:szCs w:val="24"/>
          <w:rtl/>
        </w:rPr>
        <w:t>לאחר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שהעם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יתנחל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בארץ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הוא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יזכה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לגור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בכולה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מה</w:t>
      </w:r>
      <w:r w:rsidRPr="006760C7">
        <w:rPr>
          <w:rFonts w:asciiTheme="minorBidi" w:hAnsiTheme="minorBidi"/>
          <w:sz w:val="24"/>
          <w:szCs w:val="24"/>
          <w:rtl/>
        </w:rPr>
        <w:t xml:space="preserve">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ועד</w:t>
      </w:r>
      <w:r w:rsidRPr="006760C7">
        <w:rPr>
          <w:rFonts w:asciiTheme="minorBidi" w:hAnsiTheme="minorBidi"/>
          <w:sz w:val="24"/>
          <w:szCs w:val="24"/>
          <w:rtl/>
        </w:rPr>
        <w:t xml:space="preserve"> ה_________. 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העם</w:t>
      </w:r>
      <w:r w:rsidRPr="006760C7">
        <w:rPr>
          <w:rFonts w:asciiTheme="minorBidi" w:hAnsiTheme="minorBidi"/>
          <w:sz w:val="24"/>
          <w:szCs w:val="24"/>
          <w:rtl/>
        </w:rPr>
        <w:t xml:space="preserve"> מתחייב בתמורה לעולם לא ___________________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אחרי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אלוהי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העמים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הזרים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ולראיה</w:t>
      </w:r>
      <w:r w:rsidRPr="006760C7">
        <w:rPr>
          <w:rFonts w:asciiTheme="minorBidi" w:hAnsiTheme="minorBidi"/>
          <w:sz w:val="24"/>
          <w:szCs w:val="24"/>
          <w:rtl/>
        </w:rPr>
        <w:t xml:space="preserve"> באו על החתום, 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אלוהי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 w:hint="eastAsia"/>
          <w:sz w:val="24"/>
          <w:szCs w:val="24"/>
          <w:rtl/>
        </w:rPr>
        <w:t>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</w:p>
    <w:p w:rsidR="000253F2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/>
          <w:sz w:val="24"/>
          <w:szCs w:val="24"/>
          <w:u w:val="single"/>
          <w:rtl/>
        </w:rPr>
        <w:t>בנק מילים</w:t>
      </w:r>
      <w:r w:rsidRPr="006760C7">
        <w:rPr>
          <w:rFonts w:asciiTheme="minorBidi" w:hAnsiTheme="minorBidi"/>
          <w:sz w:val="24"/>
          <w:szCs w:val="24"/>
          <w:rtl/>
        </w:rPr>
        <w:t>: נהר, לשמוע בקולו, תשתלט, מדבר, צוררים, מלאך, אויבים, הפריזי, לעבוד עבודה זרה, יפסידו, מצבות, מחלה, הצרעה, בהדרגה, ללכת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6760C7">
        <w:rPr>
          <w:rFonts w:asciiTheme="minorBidi" w:hAnsiTheme="minorBidi" w:hint="eastAsia"/>
          <w:sz w:val="24"/>
          <w:szCs w:val="24"/>
          <w:rtl/>
        </w:rPr>
        <w:t>להלן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תשובות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לדף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העבודה</w:t>
      </w:r>
      <w:r w:rsidRPr="006760C7">
        <w:rPr>
          <w:rFonts w:asciiTheme="minorBidi" w:hAnsiTheme="minorBidi"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sz w:val="24"/>
          <w:szCs w:val="24"/>
          <w:rtl/>
        </w:rPr>
        <w:t>חוזה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לשימוש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המורה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הנדון</w:t>
      </w:r>
      <w:r w:rsidRPr="006760C7">
        <w:rPr>
          <w:rFonts w:asciiTheme="minorBidi" w:hAnsiTheme="minorBidi"/>
          <w:sz w:val="24"/>
          <w:szCs w:val="24"/>
          <w:rtl/>
        </w:rPr>
        <w:t xml:space="preserve">: ברית בין אלוהים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6760C7">
        <w:rPr>
          <w:rFonts w:asciiTheme="minorBidi" w:hAnsiTheme="minorBidi" w:hint="eastAsia"/>
          <w:sz w:val="24"/>
          <w:szCs w:val="24"/>
          <w:rtl/>
        </w:rPr>
        <w:t>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מקום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החתימה</w:t>
      </w:r>
      <w:r w:rsidRPr="006760C7">
        <w:rPr>
          <w:rFonts w:asciiTheme="minorBidi" w:hAnsiTheme="minorBidi"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sz w:val="24"/>
          <w:szCs w:val="24"/>
          <w:rtl/>
        </w:rPr>
        <w:t>מדבר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סיני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רגע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לפני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הכניסה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לארץ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הצדדים</w:t>
      </w:r>
      <w:r w:rsidRPr="006760C7">
        <w:rPr>
          <w:rFonts w:asciiTheme="minorBidi" w:hAnsiTheme="minorBidi"/>
          <w:sz w:val="24"/>
          <w:szCs w:val="24"/>
          <w:rtl/>
        </w:rPr>
        <w:t xml:space="preserve">: אלוהי ישראל (צד א') </w:t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 w:hint="eastAsia"/>
          <w:sz w:val="24"/>
          <w:szCs w:val="24"/>
          <w:rtl/>
        </w:rPr>
        <w:t>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  <w:r w:rsidRPr="006760C7">
        <w:rPr>
          <w:rFonts w:asciiTheme="minorBidi" w:hAnsiTheme="minorBidi"/>
          <w:sz w:val="24"/>
          <w:szCs w:val="24"/>
          <w:rtl/>
        </w:rPr>
        <w:t xml:space="preserve"> (צד </w:t>
      </w:r>
      <w:r w:rsidRPr="006760C7">
        <w:rPr>
          <w:rFonts w:asciiTheme="minorBidi" w:hAnsiTheme="minorBidi" w:hint="eastAsia"/>
          <w:sz w:val="24"/>
          <w:szCs w:val="24"/>
          <w:rtl/>
        </w:rPr>
        <w:t>ב</w:t>
      </w:r>
      <w:r w:rsidRPr="006760C7">
        <w:rPr>
          <w:rFonts w:asciiTheme="minorBidi" w:hAnsiTheme="minorBidi"/>
          <w:sz w:val="24"/>
          <w:szCs w:val="24"/>
          <w:rtl/>
        </w:rPr>
        <w:t>').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גוף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ההסכם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אלוהים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מתחייב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בזאת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לשלוח</w:t>
      </w:r>
      <w:r w:rsidRPr="006760C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מלאך</w:t>
      </w:r>
      <w:r w:rsidRPr="006760C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לפני</w:t>
      </w:r>
      <w:r w:rsidRPr="006760C7">
        <w:rPr>
          <w:rFonts w:asciiTheme="minorBidi" w:hAnsiTheme="minorBidi"/>
          <w:sz w:val="24"/>
          <w:szCs w:val="24"/>
          <w:rtl/>
        </w:rPr>
        <w:t xml:space="preserve"> עם ישראל שיוביל אותם לארץ. 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העם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מתחייב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בזאת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לשמוע</w:t>
      </w:r>
      <w:r w:rsidRPr="006760C7">
        <w:rPr>
          <w:rFonts w:asciiTheme="minorBidi" w:hAnsiTheme="minorBidi"/>
          <w:color w:val="FF0000"/>
          <w:sz w:val="24"/>
          <w:szCs w:val="24"/>
          <w:u w:val="single"/>
          <w:rtl/>
        </w:rPr>
        <w:t xml:space="preserve">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בקולו</w:t>
      </w:r>
      <w:r w:rsidRPr="006760C7">
        <w:rPr>
          <w:rFonts w:asciiTheme="minorBidi" w:hAnsiTheme="minorBidi"/>
          <w:sz w:val="24"/>
          <w:szCs w:val="24"/>
          <w:rtl/>
        </w:rPr>
        <w:t xml:space="preserve"> של המלאך.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אם</w:t>
      </w:r>
      <w:r w:rsidRPr="006760C7">
        <w:rPr>
          <w:rFonts w:asciiTheme="minorBidi" w:hAnsiTheme="minorBidi"/>
          <w:sz w:val="24"/>
          <w:szCs w:val="24"/>
          <w:rtl/>
        </w:rPr>
        <w:t xml:space="preserve"> יקוים תנאי זה, מתחייב אלוהים להגן על העם מפני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אויבים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ו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צוררים</w:t>
      </w:r>
      <w:r w:rsidRPr="006760C7">
        <w:rPr>
          <w:rFonts w:asciiTheme="minorBidi" w:hAnsiTheme="minorBidi"/>
          <w:sz w:val="24"/>
          <w:szCs w:val="24"/>
          <w:rtl/>
        </w:rPr>
        <w:t xml:space="preserve">, ולהכחיד את ששת עמי כנען היושבים בארץ: האמורי, הכנעני, החיתי, היבוסי, </w:t>
      </w:r>
      <w:proofErr w:type="spellStart"/>
      <w:r w:rsidRPr="006760C7">
        <w:rPr>
          <w:rFonts w:asciiTheme="minorBidi" w:hAnsiTheme="minorBidi" w:hint="eastAsia"/>
          <w:sz w:val="24"/>
          <w:szCs w:val="24"/>
          <w:rtl/>
        </w:rPr>
        <w:t>החיוי</w:t>
      </w:r>
      <w:proofErr w:type="spellEnd"/>
      <w:r w:rsidRPr="006760C7">
        <w:rPr>
          <w:rFonts w:asciiTheme="minorBidi" w:hAnsiTheme="minorBidi"/>
          <w:sz w:val="24"/>
          <w:szCs w:val="24"/>
          <w:rtl/>
        </w:rPr>
        <w:t xml:space="preserve"> ו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הפריזי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lastRenderedPageBreak/>
        <w:t>בתמורה</w:t>
      </w:r>
      <w:r w:rsidRPr="006760C7">
        <w:rPr>
          <w:rFonts w:asciiTheme="minorBidi" w:hAnsiTheme="minorBidi"/>
          <w:sz w:val="24"/>
          <w:szCs w:val="24"/>
          <w:rtl/>
        </w:rPr>
        <w:t xml:space="preserve"> מתחייב העם לא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לעבוד</w:t>
      </w:r>
      <w:r w:rsidRPr="006760C7">
        <w:rPr>
          <w:rFonts w:asciiTheme="minorBidi" w:hAnsiTheme="minorBidi"/>
          <w:color w:val="FF0000"/>
          <w:sz w:val="24"/>
          <w:szCs w:val="24"/>
          <w:u w:val="single"/>
          <w:rtl/>
        </w:rPr>
        <w:t xml:space="preserve">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עבודה</w:t>
      </w:r>
      <w:r w:rsidRPr="006760C7">
        <w:rPr>
          <w:rFonts w:asciiTheme="minorBidi" w:hAnsiTheme="minorBidi"/>
          <w:color w:val="FF0000"/>
          <w:sz w:val="24"/>
          <w:szCs w:val="24"/>
          <w:u w:val="single"/>
          <w:rtl/>
        </w:rPr>
        <w:t xml:space="preserve">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זרה</w:t>
      </w:r>
      <w:r w:rsidRPr="006760C7">
        <w:rPr>
          <w:rFonts w:asciiTheme="minorBidi" w:hAnsiTheme="minorBidi"/>
          <w:sz w:val="24"/>
          <w:szCs w:val="24"/>
          <w:rtl/>
        </w:rPr>
        <w:t xml:space="preserve"> ולשבור את כל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מצבות</w:t>
      </w:r>
      <w:r w:rsidRPr="006760C7">
        <w:rPr>
          <w:rFonts w:asciiTheme="minorBidi" w:hAnsiTheme="minorBidi"/>
          <w:sz w:val="24"/>
          <w:szCs w:val="24"/>
          <w:rtl/>
        </w:rPr>
        <w:t xml:space="preserve"> האלילים.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בקיום</w:t>
      </w:r>
      <w:r w:rsidRPr="006760C7">
        <w:rPr>
          <w:rFonts w:asciiTheme="minorBidi" w:hAnsiTheme="minorBidi"/>
          <w:sz w:val="24"/>
          <w:szCs w:val="24"/>
          <w:rtl/>
        </w:rPr>
        <w:t xml:space="preserve"> תנאי זה מתחייב אלוהים שבארץ ישראל לא תהיה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מחלה</w:t>
      </w:r>
      <w:r w:rsidRPr="006760C7">
        <w:rPr>
          <w:rFonts w:asciiTheme="minorBidi" w:hAnsiTheme="minorBidi"/>
          <w:sz w:val="24"/>
          <w:szCs w:val="24"/>
          <w:rtl/>
        </w:rPr>
        <w:t xml:space="preserve"> ולא יהיה מוות, וכל האויבים של ישראל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יפסידו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כמו</w:t>
      </w:r>
      <w:r w:rsidRPr="006760C7">
        <w:rPr>
          <w:rFonts w:asciiTheme="minorBidi" w:hAnsiTheme="minorBidi"/>
          <w:sz w:val="24"/>
          <w:szCs w:val="24"/>
          <w:rtl/>
        </w:rPr>
        <w:t xml:space="preserve"> כן מתחייב אלוהים לשלוח את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הצרעה</w:t>
      </w:r>
      <w:r w:rsidRPr="006760C7">
        <w:rPr>
          <w:rFonts w:asciiTheme="minorBidi" w:hAnsiTheme="minorBidi"/>
          <w:sz w:val="24"/>
          <w:szCs w:val="24"/>
          <w:rtl/>
        </w:rPr>
        <w:t xml:space="preserve"> שתגרש את העמים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בהדרגה</w:t>
      </w:r>
      <w:r w:rsidRPr="006760C7">
        <w:rPr>
          <w:rFonts w:asciiTheme="minorBidi" w:hAnsiTheme="minorBidi"/>
          <w:sz w:val="24"/>
          <w:szCs w:val="24"/>
          <w:rtl/>
        </w:rPr>
        <w:t xml:space="preserve"> כי אם יגורשו כולם בבת אחת חיית השדה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תשתלט</w:t>
      </w:r>
      <w:r w:rsidRPr="006760C7">
        <w:rPr>
          <w:rFonts w:asciiTheme="minorBidi" w:hAnsiTheme="minorBidi"/>
          <w:sz w:val="24"/>
          <w:szCs w:val="24"/>
          <w:rtl/>
        </w:rPr>
        <w:t xml:space="preserve"> על האדמה. לאחר שהעם יתנחל בארץ, הוא יזכה לגור בכולה, מה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נהר</w:t>
      </w:r>
      <w:r w:rsidRPr="006760C7">
        <w:rPr>
          <w:rFonts w:asciiTheme="minorBidi" w:hAnsiTheme="minorBidi"/>
          <w:sz w:val="24"/>
          <w:szCs w:val="24"/>
          <w:rtl/>
        </w:rPr>
        <w:t xml:space="preserve"> ועד </w:t>
      </w:r>
      <w:r w:rsidRPr="006760C7">
        <w:rPr>
          <w:rFonts w:asciiTheme="minorBidi" w:hAnsiTheme="minorBidi" w:hint="eastAsia"/>
          <w:sz w:val="24"/>
          <w:szCs w:val="24"/>
          <w:u w:val="single"/>
          <w:rtl/>
        </w:rPr>
        <w:t>ה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מדבר</w:t>
      </w:r>
      <w:r w:rsidRPr="006760C7">
        <w:rPr>
          <w:rFonts w:asciiTheme="minorBidi" w:hAnsiTheme="minorBidi"/>
          <w:sz w:val="24"/>
          <w:szCs w:val="24"/>
          <w:rtl/>
        </w:rPr>
        <w:t xml:space="preserve">. 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העם</w:t>
      </w:r>
      <w:r w:rsidRPr="006760C7">
        <w:rPr>
          <w:rFonts w:asciiTheme="minorBidi" w:hAnsiTheme="minorBidi"/>
          <w:sz w:val="24"/>
          <w:szCs w:val="24"/>
          <w:rtl/>
        </w:rPr>
        <w:t xml:space="preserve"> מתחייב בתמורה לעולם לא </w:t>
      </w:r>
      <w:r w:rsidRPr="006760C7">
        <w:rPr>
          <w:rFonts w:asciiTheme="minorBidi" w:hAnsiTheme="minorBidi" w:hint="eastAsia"/>
          <w:color w:val="FF0000"/>
          <w:sz w:val="24"/>
          <w:szCs w:val="24"/>
          <w:u w:val="single"/>
          <w:rtl/>
        </w:rPr>
        <w:t>ללכת</w:t>
      </w:r>
      <w:r w:rsidRPr="006760C7">
        <w:rPr>
          <w:rFonts w:asciiTheme="minorBidi" w:hAnsiTheme="minorBidi"/>
          <w:sz w:val="24"/>
          <w:szCs w:val="24"/>
          <w:rtl/>
        </w:rPr>
        <w:t xml:space="preserve"> אחרי אלוהי העמים הזרים.</w:t>
      </w:r>
    </w:p>
    <w:bookmarkEnd w:id="0"/>
    <w:p w:rsidR="00195F12" w:rsidRPr="000253F2" w:rsidRDefault="00195F12" w:rsidP="000253F2"/>
    <w:sectPr w:rsidR="00195F12" w:rsidRPr="000253F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50E64"/>
    <w:multiLevelType w:val="hybridMultilevel"/>
    <w:tmpl w:val="D8223A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70"/>
    <w:rsid w:val="000253F2"/>
    <w:rsid w:val="00195F12"/>
    <w:rsid w:val="002666FA"/>
    <w:rsid w:val="00654242"/>
    <w:rsid w:val="009D2687"/>
    <w:rsid w:val="00C7424C"/>
    <w:rsid w:val="00CA4298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AE65"/>
  <w15:chartTrackingRefBased/>
  <w15:docId w15:val="{6490B269-B499-44F4-9F2F-D0D466F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87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70"/>
    <w:pPr>
      <w:ind w:left="720"/>
      <w:contextualSpacing/>
    </w:pPr>
  </w:style>
  <w:style w:type="table" w:styleId="a4">
    <w:name w:val="Table Grid"/>
    <w:basedOn w:val="a1"/>
    <w:uiPriority w:val="59"/>
    <w:rsid w:val="00CA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2019-02-02T01:19:00Z</dcterms:created>
  <dcterms:modified xsi:type="dcterms:W3CDTF">2019-02-02T01:19:00Z</dcterms:modified>
</cp:coreProperties>
</file>