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4720" w:rsidRPr="00D374DD" w:rsidTr="0070360C">
        <w:tc>
          <w:tcPr>
            <w:tcW w:w="8296" w:type="dxa"/>
          </w:tcPr>
          <w:p w:rsidR="00334720" w:rsidRPr="00D73261" w:rsidRDefault="00334720" w:rsidP="0070360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דף עבודה: </w:t>
            </w:r>
            <w:r w:rsidRPr="000F09E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עִמְּךָ הַסְּלִיחָה</w:t>
            </w:r>
          </w:p>
          <w:p w:rsidR="00334720" w:rsidRPr="00D73261" w:rsidRDefault="00334720" w:rsidP="0070360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פירוש </w:t>
            </w:r>
            <w:r w:rsidRPr="00D73261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הרב </w:t>
            </w:r>
            <w:proofErr w:type="spellStart"/>
            <w:r w:rsidRPr="00D73261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שטיינזלץ</w:t>
            </w:r>
            <w:proofErr w:type="spellEnd"/>
            <w:r w:rsidRPr="00D73261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</w:p>
          <w:p w:rsidR="00334720" w:rsidRPr="00D73261" w:rsidRDefault="00334720" w:rsidP="0070360C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"כִּי עִמְּךָ הַסְּלִיחָה, לְמַעַן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תִּוָּרֵא</w:t>
            </w:r>
            <w:proofErr w:type="spellEnd"/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D73261">
              <w:rPr>
                <w:rFonts w:ascii="David" w:hAnsi="David"/>
                <w:sz w:val="24"/>
              </w:rPr>
              <w:t> </w:t>
            </w:r>
            <w:r w:rsidRPr="00D73261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כדי </w:t>
            </w:r>
            <w:r>
              <w:rPr>
                <w:rFonts w:ascii="David" w:hAnsi="David" w:cs="David"/>
                <w:sz w:val="24"/>
                <w:szCs w:val="24"/>
                <w:u w:val="single"/>
                <w:rtl/>
              </w:rPr>
              <w:t>שי</w:t>
            </w:r>
            <w:r w:rsidRPr="00DC5B99">
              <w:rPr>
                <w:rFonts w:ascii="David" w:hAnsi="David" w:cs="David"/>
                <w:sz w:val="24"/>
                <w:szCs w:val="24"/>
                <w:u w:val="single"/>
                <w:rtl/>
              </w:rPr>
              <w:t>ראו</w:t>
            </w:r>
            <w:r w:rsidRPr="00D73261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ממך</w:t>
            </w:r>
            <w:r w:rsidRPr="00D73261">
              <w:rPr>
                <w:rFonts w:ascii="David" w:hAnsi="David" w:cs="David"/>
                <w:sz w:val="24"/>
                <w:szCs w:val="24"/>
                <w:rtl/>
              </w:rPr>
              <w:t xml:space="preserve"> וייזהרו שלא לקלקל את המעשים הלאה. </w:t>
            </w:r>
            <w:r w:rsidRPr="00D73261">
              <w:rPr>
                <w:rFonts w:ascii="David" w:hAnsi="David" w:cs="David"/>
                <w:sz w:val="24"/>
                <w:szCs w:val="24"/>
                <w:u w:val="single"/>
                <w:rtl/>
              </w:rPr>
              <w:t>לולא הייתה סליחה, היה אדם מניח שאין לו תקנה</w:t>
            </w:r>
            <w:r w:rsidRPr="00D73261">
              <w:rPr>
                <w:rFonts w:ascii="David" w:hAnsi="David" w:cs="David"/>
                <w:sz w:val="24"/>
                <w:szCs w:val="24"/>
                <w:rtl/>
              </w:rPr>
              <w:t>, ולאחר שנכשל היה מידרדר עוד ועוד.</w:t>
            </w:r>
          </w:p>
          <w:p w:rsidR="00334720" w:rsidRPr="00D73261" w:rsidRDefault="00334720" w:rsidP="00334720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כיצד </w:t>
            </w:r>
            <w:r w:rsidRPr="00D73261">
              <w:rPr>
                <w:rFonts w:asciiTheme="minorBidi" w:hAnsiTheme="minorBidi" w:hint="eastAsia"/>
                <w:sz w:val="24"/>
                <w:szCs w:val="24"/>
                <w:rtl/>
              </w:rPr>
              <w:t>הרב</w:t>
            </w: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73261">
              <w:rPr>
                <w:rFonts w:asciiTheme="minorBidi" w:hAnsiTheme="minorBidi" w:hint="eastAsia"/>
                <w:sz w:val="24"/>
                <w:szCs w:val="24"/>
                <w:rtl/>
              </w:rPr>
              <w:t>שטיינזלץ</w:t>
            </w:r>
            <w:proofErr w:type="spellEnd"/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Theme="minorBidi" w:hAnsiTheme="minorBidi"/>
                <w:sz w:val="24"/>
                <w:szCs w:val="24"/>
                <w:rtl/>
              </w:rPr>
              <w:t xml:space="preserve">מפרש </w:t>
            </w: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את הפסוק, מה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משמעות</w:t>
            </w: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 הסליחה? </w:t>
            </w:r>
          </w:p>
        </w:tc>
      </w:tr>
    </w:tbl>
    <w:p w:rsidR="003C7FA4" w:rsidRPr="00334720" w:rsidRDefault="003C7FA4" w:rsidP="00334720">
      <w:bookmarkStart w:id="0" w:name="_GoBack"/>
      <w:bookmarkEnd w:id="0"/>
    </w:p>
    <w:sectPr w:rsidR="003C7FA4" w:rsidRPr="0033472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B5269"/>
    <w:multiLevelType w:val="hybridMultilevel"/>
    <w:tmpl w:val="9EE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E06A1"/>
    <w:multiLevelType w:val="hybridMultilevel"/>
    <w:tmpl w:val="4C7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2F5A"/>
    <w:multiLevelType w:val="hybridMultilevel"/>
    <w:tmpl w:val="A6B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2F3700"/>
    <w:rsid w:val="00334720"/>
    <w:rsid w:val="003C7FA4"/>
    <w:rsid w:val="00654242"/>
    <w:rsid w:val="006F6A01"/>
    <w:rsid w:val="00897443"/>
    <w:rsid w:val="00CF14B1"/>
    <w:rsid w:val="00DF4D05"/>
    <w:rsid w:val="00EE10AD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F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2019-08-11T00:15:00Z</dcterms:created>
  <dcterms:modified xsi:type="dcterms:W3CDTF">2019-08-11T00:15:00Z</dcterms:modified>
</cp:coreProperties>
</file>