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01" w:rsidRPr="008B6C41" w:rsidRDefault="00E27D01" w:rsidP="009E3AB7">
      <w:pPr>
        <w:spacing w:after="0" w:line="360" w:lineRule="auto"/>
        <w:jc w:val="center"/>
        <w:rPr>
          <w:rFonts w:ascii="Arial" w:hAnsi="Arial" w:cs="David"/>
          <w:b/>
          <w:bCs/>
          <w:sz w:val="24"/>
          <w:szCs w:val="24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rtl/>
        </w:rPr>
        <w:t>מחוון למבדק מיומנויות</w:t>
      </w:r>
      <w:r w:rsidRPr="008B6C41">
        <w:rPr>
          <w:rFonts w:ascii="Arial" w:hAnsi="Arial" w:cs="David"/>
          <w:b/>
          <w:bCs/>
          <w:sz w:val="24"/>
          <w:szCs w:val="24"/>
        </w:rPr>
        <w:t xml:space="preserve"> </w:t>
      </w:r>
      <w:r w:rsidRPr="008B6C41">
        <w:rPr>
          <w:rFonts w:ascii="Arial" w:hAnsi="Arial" w:cs="David"/>
          <w:b/>
          <w:bCs/>
          <w:sz w:val="24"/>
          <w:szCs w:val="24"/>
          <w:rtl/>
        </w:rPr>
        <w:t>למידה בתנ"ך-</w:t>
      </w:r>
    </w:p>
    <w:p w:rsidR="00E27D01" w:rsidRDefault="00E27D01" w:rsidP="009E3AB7">
      <w:pPr>
        <w:jc w:val="center"/>
        <w:rPr>
          <w:rFonts w:ascii="Arial" w:hAnsi="Arial" w:cs="David"/>
          <w:b/>
          <w:bCs/>
          <w:sz w:val="24"/>
          <w:szCs w:val="24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rtl/>
        </w:rPr>
        <w:t xml:space="preserve">כיתה </w:t>
      </w:r>
      <w:r>
        <w:rPr>
          <w:rFonts w:ascii="Arial" w:hAnsi="Arial" w:cs="David"/>
          <w:b/>
          <w:bCs/>
          <w:sz w:val="24"/>
          <w:szCs w:val="24"/>
          <w:rtl/>
        </w:rPr>
        <w:t>ט'- תחילת השנה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E27D01" w:rsidRDefault="00E27D01" w:rsidP="009E3AB7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9E3AB7">
        <w:rPr>
          <w:rFonts w:ascii="Arial" w:hAnsi="Arial" w:cs="Arial"/>
          <w:b/>
          <w:bCs/>
          <w:sz w:val="24"/>
          <w:szCs w:val="24"/>
          <w:u w:val="single"/>
          <w:rtl/>
        </w:rPr>
        <w:t>גימטרייה</w:t>
      </w:r>
    </w:p>
    <w:p w:rsidR="00E27D01" w:rsidRPr="009E3AB7" w:rsidRDefault="00E27D01" w:rsidP="00883904">
      <w:pPr>
        <w:pStyle w:val="ListParagraph1"/>
        <w:bidi/>
        <w:spacing w:after="0" w:line="360" w:lineRule="auto"/>
        <w:ind w:left="444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(לכל סעיף- </w:t>
      </w:r>
      <w:r>
        <w:rPr>
          <w:rFonts w:ascii="Arial" w:hAnsi="Arial" w:cs="David"/>
          <w:sz w:val="24"/>
          <w:szCs w:val="24"/>
          <w:rtl/>
        </w:rPr>
        <w:t>2</w:t>
      </w:r>
      <w:r w:rsidRPr="008B6C41">
        <w:rPr>
          <w:rFonts w:ascii="Arial" w:hAnsi="Arial" w:cs="David"/>
          <w:sz w:val="24"/>
          <w:szCs w:val="24"/>
          <w:rtl/>
        </w:rPr>
        <w:t xml:space="preserve"> נקודה.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- </w:t>
      </w:r>
      <w:r>
        <w:rPr>
          <w:rFonts w:ascii="Arial" w:hAnsi="Arial" w:cs="David"/>
          <w:sz w:val="24"/>
          <w:szCs w:val="24"/>
          <w:rtl/>
        </w:rPr>
        <w:t>8</w:t>
      </w:r>
      <w:r w:rsidRPr="008B6C41">
        <w:rPr>
          <w:rFonts w:ascii="Arial" w:hAnsi="Arial" w:cs="David"/>
          <w:sz w:val="24"/>
          <w:szCs w:val="24"/>
          <w:rtl/>
        </w:rPr>
        <w:t xml:space="preserve"> נקודות</w:t>
      </w:r>
      <w:r w:rsidRPr="008B6C41">
        <w:rPr>
          <w:rFonts w:ascii="Arial" w:hAnsi="Arial" w:cs="David"/>
          <w:sz w:val="24"/>
          <w:szCs w:val="24"/>
        </w:rPr>
        <w:t>(</w:t>
      </w:r>
    </w:p>
    <w:p w:rsidR="00E27D01" w:rsidRDefault="00E27D01" w:rsidP="009E3AB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המירו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את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המספרים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הבאים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לאותיות</w:t>
      </w:r>
      <w:r w:rsidRPr="009E3AB7">
        <w:rPr>
          <w:rFonts w:cs="Arial"/>
          <w:sz w:val="24"/>
          <w:szCs w:val="24"/>
          <w:rtl/>
        </w:rPr>
        <w:t>: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>15</w:t>
      </w:r>
      <w:r w:rsidRPr="009E3AB7">
        <w:rPr>
          <w:rFonts w:ascii="Arial" w:hAnsi="Arial" w:cs="Arial"/>
          <w:b/>
          <w:bCs/>
          <w:sz w:val="24"/>
          <w:szCs w:val="24"/>
          <w:rtl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rtl/>
        </w:rPr>
        <w:t>ט"ו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>61-</w:t>
      </w:r>
      <w:r w:rsidRPr="009E3AB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ס"א</w:t>
      </w:r>
    </w:p>
    <w:p w:rsidR="00E27D01" w:rsidRPr="009E3AB7" w:rsidRDefault="00E27D01" w:rsidP="009E3AB7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המירו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את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האותיות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הבאות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למספרים</w:t>
      </w:r>
      <w:r w:rsidRPr="009E3AB7">
        <w:rPr>
          <w:rFonts w:cs="Arial"/>
          <w:sz w:val="24"/>
          <w:szCs w:val="24"/>
          <w:rtl/>
        </w:rPr>
        <w:t>: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>י"ז-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C94041">
        <w:rPr>
          <w:rFonts w:ascii="Arial" w:hAnsi="Arial" w:cs="Arial"/>
          <w:b/>
          <w:bCs/>
          <w:sz w:val="24"/>
          <w:szCs w:val="24"/>
          <w:rtl/>
        </w:rPr>
        <w:t>17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>ע"ב-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C94041">
        <w:rPr>
          <w:rFonts w:ascii="Arial" w:hAnsi="Arial" w:cs="Arial"/>
          <w:b/>
          <w:bCs/>
          <w:sz w:val="24"/>
          <w:szCs w:val="24"/>
          <w:rtl/>
        </w:rPr>
        <w:t>72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E27D01" w:rsidRPr="008B6C41" w:rsidRDefault="00E27D01" w:rsidP="00C94041">
      <w:pPr>
        <w:pStyle w:val="ListParagraph1"/>
        <w:bidi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רציונל למורה: </w:t>
      </w:r>
    </w:p>
    <w:p w:rsidR="00E27D01" w:rsidRPr="008B6C41" w:rsidRDefault="00E27D01" w:rsidP="00C94041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סעיפים א'-ב' בודקים את שליטת התלמידים בהמרת מספרים לאותיות ולהפך. </w:t>
      </w:r>
    </w:p>
    <w:p w:rsidR="00E27D01" w:rsidRPr="008B6C41" w:rsidRDefault="00E27D01" w:rsidP="00C94041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proofErr w:type="spellStart"/>
      <w:r w:rsidRPr="008B6C41">
        <w:rPr>
          <w:rFonts w:ascii="Arial" w:hAnsi="Arial" w:cs="David"/>
          <w:sz w:val="24"/>
          <w:szCs w:val="24"/>
          <w:rtl/>
        </w:rPr>
        <w:t>ההמרות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 מתייחסות למספרים דו-ספרתיים- כפי שמצוי לרוב בתנ"ך. </w:t>
      </w:r>
    </w:p>
    <w:p w:rsidR="00E27D01" w:rsidRPr="008B6C41" w:rsidRDefault="00E27D01" w:rsidP="002A3906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מומלץ לבדוק אם התלמידים הצליחו להמיר את המספר המורכב </w:t>
      </w:r>
      <w:r>
        <w:rPr>
          <w:rFonts w:ascii="Arial" w:hAnsi="Arial" w:cs="David"/>
          <w:sz w:val="24"/>
          <w:szCs w:val="24"/>
          <w:rtl/>
        </w:rPr>
        <w:t>15</w:t>
      </w:r>
      <w:r w:rsidRPr="008B6C41">
        <w:rPr>
          <w:rFonts w:ascii="Arial" w:hAnsi="Arial" w:cs="David"/>
          <w:sz w:val="24"/>
          <w:szCs w:val="24"/>
          <w:rtl/>
        </w:rPr>
        <w:t xml:space="preserve"> או את צירוף האותיות המורכב- </w:t>
      </w:r>
      <w:r>
        <w:rPr>
          <w:rFonts w:ascii="Arial" w:hAnsi="Arial" w:cs="David"/>
          <w:sz w:val="24"/>
          <w:szCs w:val="24"/>
          <w:rtl/>
        </w:rPr>
        <w:t>י"ז</w:t>
      </w:r>
      <w:r w:rsidRPr="008B6C41">
        <w:rPr>
          <w:rFonts w:ascii="Arial" w:hAnsi="Arial" w:cs="David"/>
          <w:sz w:val="24"/>
          <w:szCs w:val="24"/>
          <w:rtl/>
        </w:rPr>
        <w:t xml:space="preserve">. מומלץ להקדיש זמן ללימוד המספרים המורכבים והאותיות המורכבות: 15, 16; ט"ו, ט"ז. </w:t>
      </w:r>
    </w:p>
    <w:p w:rsidR="00E27D01" w:rsidRPr="008B6C41" w:rsidRDefault="00E27D01" w:rsidP="00C94041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להרחבה: מומלץ להיעזר בדף הלימוד על גימטרייה מאתר </w:t>
      </w:r>
      <w:hyperlink r:id="rId8" w:history="1">
        <w:r w:rsidRPr="008B6C41">
          <w:rPr>
            <w:rStyle w:val="Hyperlink"/>
            <w:rFonts w:ascii="Arial" w:hAnsi="Arial" w:cs="David"/>
            <w:sz w:val="24"/>
            <w:szCs w:val="24"/>
            <w:rtl/>
          </w:rPr>
          <w:t>תנ"ך מממלכתי</w:t>
        </w:r>
      </w:hyperlink>
      <w:r w:rsidRPr="008B6C41">
        <w:rPr>
          <w:rFonts w:ascii="Arial" w:hAnsi="Arial" w:cs="David"/>
          <w:sz w:val="24"/>
          <w:szCs w:val="24"/>
          <w:rtl/>
        </w:rPr>
        <w:t>.</w:t>
      </w:r>
    </w:p>
    <w:p w:rsidR="00E27D01" w:rsidRPr="009E3AB7" w:rsidRDefault="00E27D01" w:rsidP="009E3AB7">
      <w:pPr>
        <w:spacing w:after="0" w:line="360" w:lineRule="auto"/>
        <w:ind w:left="444"/>
        <w:contextualSpacing/>
        <w:rPr>
          <w:rFonts w:cs="Arial"/>
          <w:sz w:val="24"/>
          <w:szCs w:val="24"/>
          <w:rtl/>
        </w:rPr>
      </w:pPr>
    </w:p>
    <w:p w:rsidR="00E27D01" w:rsidRDefault="00E27D01" w:rsidP="009E3AB7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9E3AB7">
        <w:rPr>
          <w:rFonts w:cs="Arial" w:hint="eastAsia"/>
          <w:b/>
          <w:bCs/>
          <w:sz w:val="24"/>
          <w:szCs w:val="24"/>
          <w:u w:val="single"/>
          <w:rtl/>
        </w:rPr>
        <w:t>התמצאות</w:t>
      </w:r>
      <w:r w:rsidRPr="009E3AB7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E3AB7">
        <w:rPr>
          <w:rFonts w:cs="Arial" w:hint="eastAsia"/>
          <w:b/>
          <w:bCs/>
          <w:sz w:val="24"/>
          <w:szCs w:val="24"/>
          <w:u w:val="single"/>
          <w:rtl/>
        </w:rPr>
        <w:t>בתנ</w:t>
      </w:r>
      <w:r w:rsidRPr="009E3AB7">
        <w:rPr>
          <w:rFonts w:cs="Arial"/>
          <w:b/>
          <w:bCs/>
          <w:sz w:val="24"/>
          <w:szCs w:val="24"/>
          <w:u w:val="single"/>
          <w:rtl/>
        </w:rPr>
        <w:t>"</w:t>
      </w:r>
      <w:r w:rsidRPr="009E3AB7">
        <w:rPr>
          <w:rFonts w:cs="Arial" w:hint="eastAsia"/>
          <w:b/>
          <w:bCs/>
          <w:sz w:val="24"/>
          <w:szCs w:val="24"/>
          <w:u w:val="single"/>
          <w:rtl/>
        </w:rPr>
        <w:t>ך</w:t>
      </w:r>
      <w:r w:rsidRPr="009E3AB7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E27D01" w:rsidRPr="002A3906" w:rsidRDefault="00E27D01" w:rsidP="00883904">
      <w:pPr>
        <w:pStyle w:val="ListParagraph1"/>
        <w:bidi/>
        <w:spacing w:after="0" w:line="360" w:lineRule="auto"/>
        <w:ind w:left="444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(לכל סעיף- </w:t>
      </w:r>
      <w:r>
        <w:rPr>
          <w:rFonts w:ascii="Arial" w:hAnsi="Arial" w:cs="David"/>
          <w:sz w:val="24"/>
          <w:szCs w:val="24"/>
          <w:rtl/>
        </w:rPr>
        <w:t>2</w:t>
      </w:r>
      <w:r w:rsidRPr="008B6C41">
        <w:rPr>
          <w:rFonts w:ascii="Arial" w:hAnsi="Arial" w:cs="David"/>
          <w:sz w:val="24"/>
          <w:szCs w:val="24"/>
          <w:rtl/>
        </w:rPr>
        <w:t xml:space="preserve"> נקודה.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- </w:t>
      </w:r>
      <w:r>
        <w:rPr>
          <w:rFonts w:ascii="Arial" w:hAnsi="Arial" w:cs="David"/>
          <w:sz w:val="24"/>
          <w:szCs w:val="24"/>
          <w:rtl/>
        </w:rPr>
        <w:t>8</w:t>
      </w:r>
      <w:r w:rsidRPr="008B6C41">
        <w:rPr>
          <w:rFonts w:ascii="Arial" w:hAnsi="Arial" w:cs="David"/>
          <w:sz w:val="24"/>
          <w:szCs w:val="24"/>
          <w:rtl/>
        </w:rPr>
        <w:t xml:space="preserve"> נקודות</w:t>
      </w:r>
      <w:r w:rsidRPr="008B6C41">
        <w:rPr>
          <w:rFonts w:ascii="Arial" w:hAnsi="Arial" w:cs="David"/>
          <w:sz w:val="24"/>
          <w:szCs w:val="24"/>
        </w:rPr>
        <w:t>(</w:t>
      </w:r>
    </w:p>
    <w:p w:rsidR="00E27D01" w:rsidRPr="009E3AB7" w:rsidRDefault="00E27D01" w:rsidP="009E3AB7">
      <w:pPr>
        <w:numPr>
          <w:ilvl w:val="0"/>
          <w:numId w:val="3"/>
        </w:numPr>
        <w:spacing w:after="0" w:line="360" w:lineRule="auto"/>
        <w:contextualSpacing/>
        <w:rPr>
          <w:rFonts w:cs="Arial"/>
          <w:sz w:val="24"/>
          <w:szCs w:val="24"/>
          <w:rtl/>
        </w:rPr>
      </w:pPr>
      <w:r w:rsidRPr="009E3AB7">
        <w:rPr>
          <w:rFonts w:cs="Arial" w:hint="eastAsia"/>
          <w:sz w:val="24"/>
          <w:szCs w:val="24"/>
          <w:u w:val="single"/>
          <w:rtl/>
        </w:rPr>
        <w:t>איתור</w:t>
      </w:r>
      <w:r w:rsidRPr="009E3AB7">
        <w:rPr>
          <w:rFonts w:cs="Arial"/>
          <w:sz w:val="24"/>
          <w:szCs w:val="24"/>
          <w:u w:val="single"/>
          <w:rtl/>
        </w:rPr>
        <w:t xml:space="preserve"> </w:t>
      </w:r>
      <w:r w:rsidRPr="009E3AB7">
        <w:rPr>
          <w:rFonts w:cs="Arial" w:hint="eastAsia"/>
          <w:sz w:val="24"/>
          <w:szCs w:val="24"/>
          <w:u w:val="single"/>
          <w:rtl/>
        </w:rPr>
        <w:t>פרק</w:t>
      </w:r>
      <w:r w:rsidRPr="009E3AB7">
        <w:rPr>
          <w:rFonts w:cs="Arial"/>
          <w:sz w:val="24"/>
          <w:szCs w:val="24"/>
          <w:u w:val="single"/>
          <w:rtl/>
        </w:rPr>
        <w:t xml:space="preserve"> </w:t>
      </w:r>
      <w:r w:rsidRPr="009E3AB7">
        <w:rPr>
          <w:rFonts w:cs="Arial" w:hint="eastAsia"/>
          <w:sz w:val="24"/>
          <w:szCs w:val="24"/>
          <w:u w:val="single"/>
          <w:rtl/>
        </w:rPr>
        <w:t>ופסוק</w:t>
      </w:r>
      <w:r w:rsidRPr="009E3AB7">
        <w:rPr>
          <w:rFonts w:cs="Arial"/>
          <w:sz w:val="24"/>
          <w:szCs w:val="24"/>
          <w:u w:val="single"/>
          <w:rtl/>
        </w:rPr>
        <w:t xml:space="preserve"> </w:t>
      </w:r>
    </w:p>
    <w:p w:rsidR="00E27D01" w:rsidRPr="009E3AB7" w:rsidRDefault="00E27D01" w:rsidP="009E3AB7">
      <w:pPr>
        <w:spacing w:after="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פתחו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בספר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/>
          <w:b/>
          <w:bCs/>
          <w:sz w:val="24"/>
          <w:szCs w:val="24"/>
          <w:rtl/>
        </w:rPr>
        <w:t>"</w:t>
      </w:r>
      <w:r w:rsidRPr="009E3AB7">
        <w:rPr>
          <w:rFonts w:cs="Arial" w:hint="eastAsia"/>
          <w:b/>
          <w:bCs/>
          <w:sz w:val="24"/>
          <w:szCs w:val="24"/>
          <w:rtl/>
        </w:rPr>
        <w:t>שמואל</w:t>
      </w:r>
      <w:r w:rsidRPr="009E3AB7">
        <w:rPr>
          <w:rFonts w:cs="Arial"/>
          <w:b/>
          <w:bCs/>
          <w:sz w:val="24"/>
          <w:szCs w:val="24"/>
          <w:rtl/>
        </w:rPr>
        <w:t xml:space="preserve"> </w:t>
      </w:r>
      <w:r w:rsidRPr="009E3AB7">
        <w:rPr>
          <w:rFonts w:cs="Arial" w:hint="eastAsia"/>
          <w:b/>
          <w:bCs/>
          <w:sz w:val="24"/>
          <w:szCs w:val="24"/>
          <w:rtl/>
        </w:rPr>
        <w:t>א</w:t>
      </w:r>
      <w:r w:rsidRPr="009E3AB7">
        <w:rPr>
          <w:rFonts w:cs="Arial"/>
          <w:b/>
          <w:bCs/>
          <w:sz w:val="24"/>
          <w:szCs w:val="24"/>
          <w:rtl/>
        </w:rPr>
        <w:t>"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וכתבו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את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המילה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הראשונה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של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u w:val="single"/>
          <w:rtl/>
        </w:rPr>
        <w:t>הפסוקים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הבאים</w:t>
      </w:r>
      <w:r w:rsidRPr="009E3AB7">
        <w:rPr>
          <w:rFonts w:cs="Arial"/>
          <w:sz w:val="24"/>
          <w:szCs w:val="24"/>
          <w:rtl/>
        </w:rPr>
        <w:t xml:space="preserve">: </w:t>
      </w:r>
    </w:p>
    <w:p w:rsidR="00E27D01" w:rsidRPr="009E3AB7" w:rsidRDefault="00E27D01" w:rsidP="002A3906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פרק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כ</w:t>
      </w:r>
      <w:r w:rsidRPr="009E3AB7">
        <w:rPr>
          <w:rFonts w:cs="Arial"/>
          <w:sz w:val="24"/>
          <w:szCs w:val="24"/>
          <w:rtl/>
        </w:rPr>
        <w:t>"</w:t>
      </w:r>
      <w:r w:rsidRPr="009E3AB7">
        <w:rPr>
          <w:rFonts w:cs="Arial" w:hint="eastAsia"/>
          <w:sz w:val="24"/>
          <w:szCs w:val="24"/>
          <w:rtl/>
        </w:rPr>
        <w:t>ה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פסוק</w:t>
      </w:r>
      <w:r w:rsidRPr="009E3AB7">
        <w:rPr>
          <w:rFonts w:cs="Arial"/>
          <w:sz w:val="24"/>
          <w:szCs w:val="24"/>
          <w:rtl/>
        </w:rPr>
        <w:t xml:space="preserve"> 26 </w:t>
      </w:r>
      <w:r w:rsidRPr="002A3906">
        <w:rPr>
          <w:rFonts w:cs="Arial" w:hint="eastAsia"/>
          <w:b/>
          <w:bCs/>
          <w:sz w:val="24"/>
          <w:szCs w:val="24"/>
          <w:rtl/>
        </w:rPr>
        <w:t>וְעַתָּה</w:t>
      </w:r>
    </w:p>
    <w:p w:rsidR="00E27D01" w:rsidRPr="009E3AB7" w:rsidRDefault="00E27D01" w:rsidP="002A3906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פרק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ל</w:t>
      </w:r>
      <w:r w:rsidRPr="009E3AB7">
        <w:rPr>
          <w:rFonts w:cs="Arial"/>
          <w:sz w:val="24"/>
          <w:szCs w:val="24"/>
          <w:rtl/>
        </w:rPr>
        <w:t>"</w:t>
      </w:r>
      <w:r w:rsidRPr="009E3AB7">
        <w:rPr>
          <w:rFonts w:cs="Arial" w:hint="eastAsia"/>
          <w:sz w:val="24"/>
          <w:szCs w:val="24"/>
          <w:rtl/>
        </w:rPr>
        <w:t>א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פסוק</w:t>
      </w:r>
      <w:r w:rsidRPr="009E3AB7">
        <w:rPr>
          <w:rFonts w:cs="Arial"/>
          <w:sz w:val="24"/>
          <w:szCs w:val="24"/>
          <w:rtl/>
        </w:rPr>
        <w:t xml:space="preserve"> </w:t>
      </w:r>
      <w:r>
        <w:rPr>
          <w:rFonts w:cs="Arial"/>
          <w:sz w:val="24"/>
          <w:szCs w:val="24"/>
          <w:rtl/>
        </w:rPr>
        <w:t>13-</w:t>
      </w:r>
      <w:r w:rsidRPr="009E3AB7">
        <w:rPr>
          <w:rFonts w:cs="Arial"/>
          <w:sz w:val="24"/>
          <w:szCs w:val="24"/>
          <w:rtl/>
        </w:rPr>
        <w:t xml:space="preserve"> </w:t>
      </w:r>
      <w:proofErr w:type="spellStart"/>
      <w:r w:rsidRPr="002A3906">
        <w:rPr>
          <w:rFonts w:cs="Arial" w:hint="eastAsia"/>
          <w:b/>
          <w:bCs/>
          <w:sz w:val="24"/>
          <w:szCs w:val="24"/>
          <w:rtl/>
        </w:rPr>
        <w:t>וַיִּקְחו</w:t>
      </w:r>
      <w:proofErr w:type="spellEnd"/>
      <w:r w:rsidRPr="002A3906">
        <w:rPr>
          <w:rFonts w:cs="Arial" w:hint="eastAsia"/>
          <w:b/>
          <w:bCs/>
          <w:sz w:val="24"/>
          <w:szCs w:val="24"/>
          <w:rtl/>
        </w:rPr>
        <w:t>ּ</w:t>
      </w:r>
    </w:p>
    <w:p w:rsidR="00E27D01" w:rsidRPr="009E3AB7" w:rsidRDefault="00E27D01" w:rsidP="009E3AB7">
      <w:pPr>
        <w:spacing w:after="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E27D01" w:rsidRPr="009E3AB7" w:rsidRDefault="00E27D01" w:rsidP="009E3AB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E3AB7">
        <w:rPr>
          <w:rFonts w:ascii="Arial" w:hAnsi="Arial" w:cs="Arial"/>
          <w:b/>
          <w:bCs/>
          <w:sz w:val="20"/>
          <w:szCs w:val="20"/>
          <w:rtl/>
        </w:rPr>
        <w:t>ב</w:t>
      </w:r>
      <w:r w:rsidRPr="009E3AB7">
        <w:rPr>
          <w:rFonts w:ascii="Arial" w:hAnsi="Arial" w:cs="Arial"/>
          <w:sz w:val="24"/>
          <w:szCs w:val="24"/>
          <w:rtl/>
        </w:rPr>
        <w:t xml:space="preserve">. </w:t>
      </w:r>
      <w:r w:rsidRPr="009E3AB7">
        <w:rPr>
          <w:rFonts w:ascii="Arial" w:hAnsi="Arial" w:cs="Arial"/>
          <w:sz w:val="24"/>
          <w:szCs w:val="24"/>
          <w:u w:val="single"/>
          <w:rtl/>
        </w:rPr>
        <w:t>איתור ספר, פרק ופסוק</w:t>
      </w:r>
    </w:p>
    <w:p w:rsidR="00E27D01" w:rsidRPr="009E3AB7" w:rsidRDefault="00E27D01" w:rsidP="009E3AB7">
      <w:pPr>
        <w:spacing w:after="0" w:line="360" w:lineRule="auto"/>
        <w:ind w:left="720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כתבו את המילה הראשונה של הפסוקים הבאים: </w:t>
      </w:r>
    </w:p>
    <w:p w:rsidR="00E27D01" w:rsidRPr="009E3AB7" w:rsidRDefault="00E27D01" w:rsidP="00002605">
      <w:pPr>
        <w:spacing w:after="0" w:line="360" w:lineRule="auto"/>
        <w:ind w:left="720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1. שמואל ב' י"ד, 33 </w:t>
      </w:r>
      <w:r>
        <w:rPr>
          <w:rFonts w:ascii="Arial" w:hAnsi="Arial" w:cs="Arial"/>
          <w:sz w:val="24"/>
          <w:szCs w:val="24"/>
          <w:rtl/>
        </w:rPr>
        <w:t xml:space="preserve">- </w:t>
      </w:r>
      <w:proofErr w:type="spellStart"/>
      <w:r w:rsidRPr="00002605">
        <w:rPr>
          <w:rFonts w:ascii="Arial" w:hAnsi="Arial" w:cs="Arial"/>
          <w:b/>
          <w:bCs/>
          <w:sz w:val="24"/>
          <w:szCs w:val="24"/>
          <w:rtl/>
        </w:rPr>
        <w:t>וַיָּקָם</w:t>
      </w:r>
      <w:proofErr w:type="spellEnd"/>
    </w:p>
    <w:p w:rsidR="00E27D01" w:rsidRPr="009E3AB7" w:rsidRDefault="00E27D01" w:rsidP="00002605">
      <w:pPr>
        <w:spacing w:after="0" w:line="360" w:lineRule="auto"/>
        <w:ind w:left="720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3. תהלים נ"א, </w:t>
      </w:r>
      <w:r>
        <w:rPr>
          <w:rFonts w:ascii="Arial" w:hAnsi="Arial" w:cs="Arial"/>
          <w:sz w:val="24"/>
          <w:szCs w:val="24"/>
          <w:rtl/>
        </w:rPr>
        <w:t xml:space="preserve">14- </w:t>
      </w:r>
      <w:r w:rsidRPr="00002605">
        <w:rPr>
          <w:rFonts w:ascii="Arial" w:hAnsi="Arial" w:cs="Arial"/>
          <w:b/>
          <w:bCs/>
          <w:sz w:val="24"/>
          <w:szCs w:val="24"/>
          <w:rtl/>
        </w:rPr>
        <w:t>הָשִׁיבָה</w:t>
      </w:r>
    </w:p>
    <w:p w:rsidR="00E27D01" w:rsidRPr="009E3AB7" w:rsidRDefault="00E27D01" w:rsidP="009E3AB7">
      <w:pPr>
        <w:spacing w:after="0" w:line="360" w:lineRule="auto"/>
        <w:ind w:left="720"/>
        <w:rPr>
          <w:rFonts w:ascii="Arial" w:hAnsi="Arial" w:cs="Arial"/>
          <w:sz w:val="24"/>
          <w:szCs w:val="24"/>
          <w:rtl/>
        </w:rPr>
      </w:pPr>
    </w:p>
    <w:p w:rsidR="00E27D01" w:rsidRPr="009E3AB7" w:rsidRDefault="00E27D01" w:rsidP="009E3AB7">
      <w:pPr>
        <w:spacing w:after="0" w:line="360" w:lineRule="auto"/>
        <w:ind w:left="116"/>
        <w:contextualSpacing/>
        <w:rPr>
          <w:rFonts w:ascii="Arial" w:hAnsi="Arial" w:cs="Arial"/>
          <w:b/>
          <w:bCs/>
          <w:sz w:val="24"/>
          <w:szCs w:val="24"/>
        </w:rPr>
      </w:pPr>
      <w:r w:rsidRPr="009E3AB7">
        <w:rPr>
          <w:rFonts w:ascii="Arial" w:hAnsi="Arial" w:cs="Arial"/>
          <w:b/>
          <w:bCs/>
          <w:sz w:val="24"/>
          <w:szCs w:val="24"/>
          <w:rtl/>
        </w:rPr>
        <w:lastRenderedPageBreak/>
        <w:t xml:space="preserve">3. </w:t>
      </w:r>
      <w:r w:rsidRPr="009E3AB7">
        <w:rPr>
          <w:rFonts w:ascii="Arial" w:hAnsi="Arial" w:cs="Arial"/>
          <w:sz w:val="24"/>
          <w:szCs w:val="24"/>
          <w:rtl/>
        </w:rPr>
        <w:t xml:space="preserve"> </w:t>
      </w:r>
      <w:r w:rsidRPr="009E3AB7">
        <w:rPr>
          <w:rFonts w:ascii="Arial" w:hAnsi="Arial" w:cs="Arial"/>
          <w:b/>
          <w:bCs/>
          <w:sz w:val="24"/>
          <w:szCs w:val="24"/>
          <w:u w:val="single"/>
          <w:rtl/>
        </w:rPr>
        <w:t>הכרת הספרים</w:t>
      </w:r>
    </w:p>
    <w:p w:rsidR="00E27D01" w:rsidRDefault="00E27D01" w:rsidP="009E3AB7">
      <w:p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u w:val="single"/>
          <w:rtl/>
        </w:rPr>
        <w:t>מיינו</w:t>
      </w:r>
      <w:r w:rsidRPr="009E3AB7">
        <w:rPr>
          <w:rFonts w:ascii="Arial" w:hAnsi="Arial" w:cs="Arial"/>
          <w:sz w:val="24"/>
          <w:szCs w:val="24"/>
          <w:rtl/>
        </w:rPr>
        <w:t xml:space="preserve"> את הספרים הבאים בטבלה לפי שלוש קבוצות: תורה, נביאים וכתובים. </w:t>
      </w:r>
      <w:r w:rsidRPr="009E3AB7">
        <w:rPr>
          <w:rFonts w:ascii="Arial" w:hAnsi="Arial" w:cs="Arial"/>
          <w:b/>
          <w:bCs/>
          <w:sz w:val="24"/>
          <w:szCs w:val="24"/>
          <w:u w:val="single"/>
          <w:rtl/>
        </w:rPr>
        <w:t>הקפידו</w:t>
      </w:r>
      <w:r w:rsidRPr="009E3AB7">
        <w:rPr>
          <w:rFonts w:ascii="Arial" w:hAnsi="Arial" w:cs="Arial"/>
          <w:sz w:val="24"/>
          <w:szCs w:val="24"/>
          <w:rtl/>
        </w:rPr>
        <w:t xml:space="preserve"> לכתוב את שמות הספרים על פי סדר הופעתם בתנ"ך.</w:t>
      </w:r>
    </w:p>
    <w:p w:rsidR="00E27D01" w:rsidRPr="009E3AB7" w:rsidRDefault="00E27D01" w:rsidP="00E20719">
      <w:pPr>
        <w:spacing w:after="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>(לכל ספר במיקום נכון- 2 נקוד</w:t>
      </w:r>
      <w:r>
        <w:rPr>
          <w:rFonts w:ascii="Arial" w:hAnsi="Arial" w:cs="David"/>
          <w:sz w:val="24"/>
          <w:szCs w:val="24"/>
          <w:rtl/>
        </w:rPr>
        <w:t>ות</w:t>
      </w:r>
      <w:r w:rsidRPr="008B6C41">
        <w:rPr>
          <w:rFonts w:ascii="Arial" w:hAnsi="Arial" w:cs="David"/>
          <w:sz w:val="24"/>
          <w:szCs w:val="24"/>
          <w:rtl/>
        </w:rPr>
        <w:t xml:space="preserve">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  </w:t>
      </w:r>
      <w:r>
        <w:rPr>
          <w:rFonts w:ascii="Arial" w:hAnsi="Arial" w:cs="David"/>
          <w:sz w:val="24"/>
          <w:szCs w:val="24"/>
          <w:rtl/>
        </w:rPr>
        <w:t>12</w:t>
      </w:r>
      <w:r w:rsidRPr="008B6C41">
        <w:rPr>
          <w:rFonts w:ascii="Arial" w:hAnsi="Arial" w:cs="David"/>
          <w:sz w:val="24"/>
          <w:szCs w:val="24"/>
          <w:rtl/>
        </w:rPr>
        <w:t xml:space="preserve"> נקודות)</w:t>
      </w:r>
    </w:p>
    <w:p w:rsidR="00E27D01" w:rsidRPr="009E3AB7" w:rsidRDefault="0032710E" w:rsidP="009E3AB7">
      <w:pPr>
        <w:spacing w:after="0" w:line="360" w:lineRule="auto"/>
        <w:ind w:left="927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217805</wp:posOffset>
                </wp:positionV>
                <wp:extent cx="1905" cy="543560"/>
                <wp:effectExtent l="0" t="0" r="36195" b="27940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328.05pt;margin-top:17.15pt;width:.15pt;height:42.8pt;flip:x 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676274</wp:posOffset>
                </wp:positionH>
                <wp:positionV relativeFrom="paragraph">
                  <wp:posOffset>217805</wp:posOffset>
                </wp:positionV>
                <wp:extent cx="0" cy="543560"/>
                <wp:effectExtent l="0" t="0" r="19050" b="27940"/>
                <wp:wrapNone/>
                <wp:docPr id="5" name="מחבר חץ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5" o:spid="_x0000_s1026" type="#_x0000_t32" style="position:absolute;left:0;text-align:left;margin-left:53.25pt;margin-top:17.15pt;width:0;height:42.8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215264</wp:posOffset>
                </wp:positionV>
                <wp:extent cx="3484245" cy="0"/>
                <wp:effectExtent l="0" t="0" r="20955" b="19050"/>
                <wp:wrapNone/>
                <wp:docPr id="4" name="מחבר חץ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4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4" o:spid="_x0000_s1026" type="#_x0000_t32" style="position:absolute;left:0;text-align:left;margin-left:54.15pt;margin-top:16.95pt;width:274.35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"/>
            </w:pict>
          </mc:Fallback>
        </mc:AlternateContent>
      </w:r>
    </w:p>
    <w:p w:rsidR="00E27D01" w:rsidRPr="009E3AB7" w:rsidRDefault="00E27D01" w:rsidP="009E3AB7">
      <w:pPr>
        <w:spacing w:after="0" w:line="360" w:lineRule="auto"/>
        <w:ind w:left="7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E3AB7">
        <w:rPr>
          <w:rFonts w:ascii="Arial" w:hAnsi="Arial" w:cs="Arial"/>
          <w:b/>
          <w:bCs/>
          <w:sz w:val="24"/>
          <w:szCs w:val="24"/>
          <w:rtl/>
        </w:rPr>
        <w:t>משלי, שמואל, ויקרא, מלכים, יהושע, תהלים</w:t>
      </w:r>
    </w:p>
    <w:p w:rsidR="00E27D01" w:rsidRPr="009E3AB7" w:rsidRDefault="00E27D01" w:rsidP="009E3AB7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9"/>
        <w:gridCol w:w="2730"/>
        <w:gridCol w:w="2433"/>
      </w:tblGrid>
      <w:tr w:rsidR="00E27D01" w:rsidRPr="009E3AB7" w:rsidTr="00157047">
        <w:tc>
          <w:tcPr>
            <w:tcW w:w="2639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תורה</w:t>
            </w:r>
          </w:p>
        </w:tc>
        <w:tc>
          <w:tcPr>
            <w:tcW w:w="2730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נביאים</w:t>
            </w:r>
          </w:p>
        </w:tc>
        <w:tc>
          <w:tcPr>
            <w:tcW w:w="2433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כתובים</w:t>
            </w:r>
          </w:p>
        </w:tc>
      </w:tr>
      <w:tr w:rsidR="00E27D01" w:rsidRPr="009E3AB7" w:rsidTr="00157047">
        <w:tc>
          <w:tcPr>
            <w:tcW w:w="2639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rtl/>
              </w:rPr>
              <w:t>1.</w:t>
            </w: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ויקרא</w:t>
            </w:r>
          </w:p>
        </w:tc>
        <w:tc>
          <w:tcPr>
            <w:tcW w:w="2730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rtl/>
              </w:rPr>
              <w:t>1.</w:t>
            </w: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יהושע</w:t>
            </w:r>
          </w:p>
        </w:tc>
        <w:tc>
          <w:tcPr>
            <w:tcW w:w="2433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rtl/>
              </w:rPr>
              <w:t>1.</w:t>
            </w: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תהלים</w:t>
            </w:r>
          </w:p>
        </w:tc>
      </w:tr>
      <w:tr w:rsidR="00E27D01" w:rsidRPr="009E3AB7" w:rsidTr="00157047">
        <w:tc>
          <w:tcPr>
            <w:tcW w:w="2639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highlight w:val="lightGray"/>
                <w:rtl/>
              </w:rPr>
              <w:t>----------------------</w:t>
            </w:r>
          </w:p>
        </w:tc>
        <w:tc>
          <w:tcPr>
            <w:tcW w:w="2730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rtl/>
              </w:rPr>
              <w:t>2.</w:t>
            </w: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שמואל</w:t>
            </w:r>
          </w:p>
        </w:tc>
        <w:tc>
          <w:tcPr>
            <w:tcW w:w="2433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rtl/>
              </w:rPr>
              <w:t xml:space="preserve">2. </w:t>
            </w: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משלי</w:t>
            </w:r>
          </w:p>
        </w:tc>
      </w:tr>
      <w:tr w:rsidR="00E27D01" w:rsidRPr="009E3AB7" w:rsidTr="00157047">
        <w:tc>
          <w:tcPr>
            <w:tcW w:w="2639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highlight w:val="lightGray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highlight w:val="lightGray"/>
                <w:rtl/>
              </w:rPr>
              <w:t>---------------------</w:t>
            </w:r>
          </w:p>
        </w:tc>
        <w:tc>
          <w:tcPr>
            <w:tcW w:w="2730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rtl/>
              </w:rPr>
              <w:t>3.</w:t>
            </w: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מלכים</w:t>
            </w:r>
          </w:p>
        </w:tc>
        <w:tc>
          <w:tcPr>
            <w:tcW w:w="2433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highlight w:val="lightGray"/>
                <w:rtl/>
              </w:rPr>
              <w:t>----------------------</w:t>
            </w:r>
          </w:p>
        </w:tc>
      </w:tr>
      <w:tr w:rsidR="00E27D01" w:rsidRPr="009E3AB7" w:rsidTr="00157047">
        <w:tc>
          <w:tcPr>
            <w:tcW w:w="2639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highlight w:val="lightGray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highlight w:val="lightGray"/>
                <w:rtl/>
              </w:rPr>
              <w:t>---------------------</w:t>
            </w:r>
          </w:p>
        </w:tc>
        <w:tc>
          <w:tcPr>
            <w:tcW w:w="2730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highlight w:val="lightGray"/>
                <w:rtl/>
              </w:rPr>
              <w:t>----------------------</w:t>
            </w:r>
          </w:p>
        </w:tc>
        <w:tc>
          <w:tcPr>
            <w:tcW w:w="2433" w:type="dxa"/>
          </w:tcPr>
          <w:p w:rsidR="00E27D01" w:rsidRPr="009E3AB7" w:rsidRDefault="00E27D01" w:rsidP="009E3AB7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  <w:highlight w:val="lightGray"/>
                <w:rtl/>
              </w:rPr>
              <w:t>----------------------</w:t>
            </w:r>
          </w:p>
        </w:tc>
      </w:tr>
    </w:tbl>
    <w:p w:rsidR="00E27D01" w:rsidRDefault="00E27D01" w:rsidP="009E3AB7">
      <w:pPr>
        <w:tabs>
          <w:tab w:val="left" w:pos="826"/>
        </w:tabs>
        <w:spacing w:after="0" w:line="360" w:lineRule="auto"/>
        <w:ind w:left="927"/>
        <w:contextualSpacing/>
        <w:rPr>
          <w:rFonts w:ascii="Arial" w:hAnsi="Arial" w:cs="Arial"/>
          <w:b/>
          <w:bCs/>
          <w:sz w:val="24"/>
          <w:szCs w:val="24"/>
          <w:rtl/>
        </w:rPr>
      </w:pPr>
    </w:p>
    <w:p w:rsidR="00E27D01" w:rsidRPr="008B6C41" w:rsidRDefault="00E27D01" w:rsidP="00C94041">
      <w:pPr>
        <w:pStyle w:val="ListParagraph1"/>
        <w:bidi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רציונל למורה: </w:t>
      </w:r>
    </w:p>
    <w:p w:rsidR="00E27D01" w:rsidRPr="008B6C41" w:rsidRDefault="00E27D01" w:rsidP="00002605">
      <w:pPr>
        <w:pStyle w:val="ListParagraph1"/>
        <w:tabs>
          <w:tab w:val="left" w:pos="826"/>
        </w:tabs>
        <w:bidi/>
        <w:spacing w:after="0" w:line="360" w:lineRule="auto"/>
        <w:ind w:left="84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הסעיף בודק האם התלמידים יודעים לשייך את הספרים השונים שנלמדו על פי תכנית הלימודים לכיתה </w:t>
      </w:r>
      <w:r>
        <w:rPr>
          <w:rFonts w:ascii="Arial" w:hAnsi="Arial" w:cs="David"/>
          <w:sz w:val="24"/>
          <w:szCs w:val="24"/>
          <w:rtl/>
        </w:rPr>
        <w:t>ט</w:t>
      </w:r>
      <w:r w:rsidRPr="008B6C41">
        <w:rPr>
          <w:rFonts w:ascii="Arial" w:hAnsi="Arial" w:cs="David"/>
          <w:sz w:val="24"/>
          <w:szCs w:val="24"/>
          <w:rtl/>
        </w:rPr>
        <w:t>', לשלושת החלקי התנ"ך- תורה, נביאים וכתובים ולסדרם לפי סדר.</w:t>
      </w:r>
    </w:p>
    <w:p w:rsidR="00E27D01" w:rsidRPr="008B6C41" w:rsidRDefault="00E27D01" w:rsidP="00C94041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להרחבה: אפשר להיעזר בדף הלימוד על סדר הספרים במקרא מאתר </w:t>
      </w:r>
      <w:hyperlink r:id="rId9" w:history="1">
        <w:r w:rsidRPr="008B6C41">
          <w:rPr>
            <w:rStyle w:val="Hyperlink"/>
            <w:rFonts w:ascii="Arial" w:hAnsi="Arial" w:cs="David"/>
            <w:sz w:val="24"/>
            <w:szCs w:val="24"/>
            <w:rtl/>
          </w:rPr>
          <w:t>תנ"ך ממלכתי.</w:t>
        </w:r>
      </w:hyperlink>
    </w:p>
    <w:p w:rsidR="00E27D01" w:rsidRPr="009E3AB7" w:rsidRDefault="00E27D01" w:rsidP="009E3AB7">
      <w:pPr>
        <w:tabs>
          <w:tab w:val="left" w:pos="826"/>
        </w:tabs>
        <w:spacing w:after="0" w:line="360" w:lineRule="auto"/>
        <w:ind w:left="927"/>
        <w:contextualSpacing/>
        <w:rPr>
          <w:rFonts w:ascii="Arial" w:hAnsi="Arial" w:cs="Arial"/>
          <w:b/>
          <w:bCs/>
          <w:sz w:val="24"/>
          <w:szCs w:val="24"/>
          <w:rtl/>
        </w:rPr>
      </w:pPr>
    </w:p>
    <w:p w:rsidR="00E27D01" w:rsidRPr="009E3AB7" w:rsidRDefault="00E27D01" w:rsidP="00002605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9E3AB7">
        <w:rPr>
          <w:rFonts w:ascii="Arial" w:hAnsi="Arial" w:cs="Arial"/>
          <w:b/>
          <w:bCs/>
          <w:sz w:val="24"/>
          <w:szCs w:val="24"/>
          <w:rtl/>
        </w:rPr>
        <w:t xml:space="preserve">4. </w:t>
      </w:r>
      <w:r w:rsidRPr="009E3AB7">
        <w:rPr>
          <w:rFonts w:ascii="Arial" w:hAnsi="Arial" w:cs="Arial"/>
          <w:b/>
          <w:bCs/>
          <w:sz w:val="24"/>
          <w:szCs w:val="24"/>
          <w:u w:val="single"/>
          <w:rtl/>
        </w:rPr>
        <w:t>ציר זמן</w:t>
      </w:r>
    </w:p>
    <w:p w:rsidR="00E27D01" w:rsidRPr="009E3AB7" w:rsidRDefault="00E27D01" w:rsidP="00002605">
      <w:pPr>
        <w:tabs>
          <w:tab w:val="left" w:pos="826"/>
        </w:tabs>
        <w:spacing w:after="0" w:line="360" w:lineRule="auto"/>
        <w:ind w:left="927" w:hanging="657"/>
        <w:contextualSpacing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לפניכם מספר תקופות בהיסטוריה של עם ישראל בימי המקרא. </w:t>
      </w:r>
    </w:p>
    <w:p w:rsidR="00E27D01" w:rsidRDefault="00E27D01" w:rsidP="00002605">
      <w:pPr>
        <w:tabs>
          <w:tab w:val="left" w:pos="826"/>
        </w:tabs>
        <w:spacing w:after="0" w:line="360" w:lineRule="auto"/>
        <w:ind w:left="927" w:hanging="657"/>
        <w:contextualSpacing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סדרו אותם לפי סדר התרחשותם:  </w:t>
      </w:r>
    </w:p>
    <w:p w:rsidR="00E27D01" w:rsidRPr="008B6C41" w:rsidRDefault="00E27D01" w:rsidP="00002605">
      <w:pPr>
        <w:pStyle w:val="ListParagraph1"/>
        <w:tabs>
          <w:tab w:val="left" w:pos="826"/>
        </w:tabs>
        <w:bidi/>
        <w:spacing w:after="0" w:line="360" w:lineRule="auto"/>
        <w:ind w:left="927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>(לכל</w:t>
      </w:r>
      <w:r w:rsidRPr="008B6C41">
        <w:rPr>
          <w:rFonts w:ascii="Arial" w:hAnsi="Arial" w:cs="David"/>
          <w:sz w:val="24"/>
          <w:szCs w:val="24"/>
        </w:rPr>
        <w:t xml:space="preserve"> </w:t>
      </w:r>
      <w:r w:rsidRPr="008B6C41">
        <w:rPr>
          <w:rFonts w:ascii="Arial" w:hAnsi="Arial" w:cs="David"/>
          <w:sz w:val="24"/>
          <w:szCs w:val="24"/>
          <w:rtl/>
        </w:rPr>
        <w:t xml:space="preserve"> מיקום נכון של אירוע 2 נקודות.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 12 נקודות)</w:t>
      </w:r>
    </w:p>
    <w:p w:rsidR="00E27D01" w:rsidRPr="009E3AB7" w:rsidRDefault="00E27D01" w:rsidP="009E3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9E3AB7">
        <w:rPr>
          <w:rFonts w:ascii="Arial" w:hAnsi="Arial" w:cs="Arial"/>
          <w:b/>
          <w:bCs/>
          <w:sz w:val="24"/>
          <w:szCs w:val="24"/>
          <w:rtl/>
        </w:rPr>
        <w:t>תקופת דוד, תקופת ההתנחלות, תקופת השופטים, תקופת האבות, תקופת הנדודים במדבר, תקופת שאול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1. תקופת האבות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2. תקופת הנדודים במדבר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3. תקופת ההתנחלות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4. תקופת השופטים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5. תקופת שאול</w:t>
      </w:r>
    </w:p>
    <w:p w:rsidR="00E27D01" w:rsidRDefault="00E27D01" w:rsidP="00002605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6. תקופת דוד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E27D01" w:rsidRPr="008B6C41" w:rsidRDefault="00E27D01" w:rsidP="00C94041">
      <w:pPr>
        <w:pStyle w:val="ListParagraph1"/>
        <w:tabs>
          <w:tab w:val="left" w:pos="826"/>
        </w:tabs>
        <w:bidi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lastRenderedPageBreak/>
        <w:t xml:space="preserve">רציונל למורה: </w:t>
      </w:r>
    </w:p>
    <w:p w:rsidR="00E27D01" w:rsidRPr="008B6C41" w:rsidRDefault="00E27D01" w:rsidP="00C94041">
      <w:pPr>
        <w:pStyle w:val="ListParagraph1"/>
        <w:numPr>
          <w:ilvl w:val="0"/>
          <w:numId w:val="7"/>
        </w:numPr>
        <w:bidi/>
        <w:spacing w:after="0" w:line="360" w:lineRule="auto"/>
        <w:ind w:left="528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מיקום הסיפור בציר הזמן מאפשר לתלמיד להבין את הרקע של הסיפור והקשרו. </w:t>
      </w:r>
    </w:p>
    <w:p w:rsidR="00E27D01" w:rsidRDefault="00E27D01" w:rsidP="00C94041">
      <w:pPr>
        <w:pStyle w:val="ListParagraph1"/>
        <w:numPr>
          <w:ilvl w:val="0"/>
          <w:numId w:val="7"/>
        </w:numPr>
        <w:bidi/>
        <w:spacing w:after="0" w:line="360" w:lineRule="auto"/>
        <w:ind w:left="528"/>
        <w:jc w:val="both"/>
        <w:rPr>
          <w:rFonts w:ascii="Arial" w:hAnsi="Arial" w:cs="David" w:hint="cs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השאלה בודקת האם התלמידים מכירים את האירועים המכוננים בתנ"ך- על פי סדר התרחשותם. כל האירועים נלמדו בכיתות היסוד לפי תכנית הלימודים במקרא. </w:t>
      </w:r>
    </w:p>
    <w:p w:rsidR="008654D9" w:rsidRDefault="008654D9" w:rsidP="008654D9">
      <w:pPr>
        <w:pStyle w:val="ListParagraph1"/>
        <w:bidi/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</w:p>
    <w:p w:rsidR="00354F92" w:rsidRPr="00354F92" w:rsidRDefault="00354F92" w:rsidP="00354F92">
      <w:pPr>
        <w:pStyle w:val="a9"/>
        <w:bidi/>
        <w:spacing w:after="0" w:line="360" w:lineRule="auto"/>
        <w:ind w:left="444" w:hanging="218"/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354F92">
        <w:rPr>
          <w:rFonts w:asciiTheme="minorBidi" w:hAnsiTheme="minorBidi" w:cstheme="minorBidi"/>
          <w:b/>
          <w:bCs/>
          <w:sz w:val="24"/>
          <w:szCs w:val="24"/>
          <w:rtl/>
        </w:rPr>
        <w:t>5</w:t>
      </w:r>
      <w:r w:rsidRPr="00354F92">
        <w:rPr>
          <w:rFonts w:asciiTheme="minorBidi" w:hAnsiTheme="minorBidi" w:cstheme="minorBidi"/>
          <w:b/>
          <w:bCs/>
          <w:sz w:val="24"/>
          <w:szCs w:val="24"/>
          <w:rtl/>
        </w:rPr>
        <w:t xml:space="preserve">.  </w:t>
      </w:r>
      <w:r w:rsidRPr="00354F9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שליטה בסימני הניקוד</w:t>
      </w:r>
    </w:p>
    <w:p w:rsidR="00354F92" w:rsidRPr="00354F92" w:rsidRDefault="00354F92" w:rsidP="00354F92">
      <w:pPr>
        <w:pStyle w:val="a9"/>
        <w:bidi/>
        <w:spacing w:after="0" w:line="360" w:lineRule="auto"/>
        <w:ind w:left="444"/>
        <w:jc w:val="both"/>
        <w:rPr>
          <w:rFonts w:asciiTheme="minorBidi" w:hAnsiTheme="minorBidi" w:cstheme="minorBidi"/>
          <w:sz w:val="24"/>
          <w:szCs w:val="24"/>
          <w:rtl/>
        </w:rPr>
      </w:pPr>
      <w:r w:rsidRPr="00354F92">
        <w:rPr>
          <w:rFonts w:asciiTheme="minorBidi" w:hAnsiTheme="minorBidi" w:cstheme="minorBidi"/>
          <w:sz w:val="24"/>
          <w:szCs w:val="24"/>
          <w:rtl/>
        </w:rPr>
        <w:t>קרא את המשפט והקף את המילה בעלת הניקוד הנכון:</w:t>
      </w:r>
      <w:r w:rsidRPr="00354F92">
        <w:rPr>
          <w:rFonts w:asciiTheme="minorBidi" w:hAnsiTheme="minorBidi" w:cstheme="minorBidi"/>
          <w:sz w:val="24"/>
          <w:szCs w:val="24"/>
        </w:rPr>
        <w:t xml:space="preserve"> </w:t>
      </w:r>
    </w:p>
    <w:p w:rsidR="00354F92" w:rsidRPr="00FE4C57" w:rsidRDefault="00354F92" w:rsidP="00354F92">
      <w:pPr>
        <w:pStyle w:val="a9"/>
        <w:bidi/>
        <w:spacing w:after="0" w:line="360" w:lineRule="auto"/>
        <w:ind w:left="444"/>
        <w:jc w:val="both"/>
        <w:rPr>
          <w:rFonts w:asciiTheme="majorBidi" w:hAnsiTheme="majorBidi" w:cstheme="majorBidi"/>
          <w:sz w:val="24"/>
          <w:szCs w:val="24"/>
          <w:rtl/>
        </w:rPr>
      </w:pPr>
      <w:r w:rsidRPr="00FE4C57">
        <w:rPr>
          <w:rFonts w:asciiTheme="majorBidi" w:hAnsiTheme="majorBidi" w:cstheme="majorBidi"/>
          <w:sz w:val="24"/>
          <w:szCs w:val="24"/>
          <w:rtl/>
        </w:rPr>
        <w:t xml:space="preserve">(לכל תשובה נכונה – </w:t>
      </w:r>
      <w:r w:rsidRPr="00FE4C57">
        <w:rPr>
          <w:rFonts w:asciiTheme="majorBidi" w:hAnsiTheme="majorBidi" w:cstheme="majorBidi"/>
          <w:sz w:val="24"/>
          <w:szCs w:val="24"/>
          <w:rtl/>
        </w:rPr>
        <w:t>2</w:t>
      </w:r>
      <w:r w:rsidRPr="00FE4C57">
        <w:rPr>
          <w:rFonts w:asciiTheme="majorBidi" w:hAnsiTheme="majorBidi" w:cstheme="majorBidi"/>
          <w:sz w:val="24"/>
          <w:szCs w:val="24"/>
          <w:rtl/>
        </w:rPr>
        <w:t xml:space="preserve"> נקודות. סך </w:t>
      </w:r>
      <w:proofErr w:type="spellStart"/>
      <w:r w:rsidRPr="00FE4C57">
        <w:rPr>
          <w:rFonts w:asciiTheme="majorBidi" w:hAnsiTheme="majorBidi" w:cstheme="majorBidi"/>
          <w:sz w:val="24"/>
          <w:szCs w:val="24"/>
          <w:rtl/>
        </w:rPr>
        <w:t>הכל</w:t>
      </w:r>
      <w:proofErr w:type="spellEnd"/>
      <w:r w:rsidRPr="00FE4C5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4C57">
        <w:rPr>
          <w:rFonts w:asciiTheme="majorBidi" w:hAnsiTheme="majorBidi" w:cstheme="majorBidi"/>
          <w:sz w:val="24"/>
          <w:szCs w:val="24"/>
          <w:rtl/>
        </w:rPr>
        <w:t>6</w:t>
      </w:r>
      <w:r w:rsidRPr="00FE4C57">
        <w:rPr>
          <w:rFonts w:asciiTheme="majorBidi" w:hAnsiTheme="majorBidi" w:cstheme="majorBidi"/>
          <w:sz w:val="24"/>
          <w:szCs w:val="24"/>
          <w:rtl/>
        </w:rPr>
        <w:t xml:space="preserve"> נקודות)</w:t>
      </w:r>
    </w:p>
    <w:p w:rsidR="00354F92" w:rsidRDefault="00354F92" w:rsidP="00354F92">
      <w:pPr>
        <w:pStyle w:val="a9"/>
        <w:bidi/>
        <w:spacing w:after="0" w:line="360" w:lineRule="auto"/>
        <w:ind w:left="444"/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354F92" w:rsidRPr="00354F92" w:rsidRDefault="00354F92" w:rsidP="00354F92">
      <w:pPr>
        <w:numPr>
          <w:ilvl w:val="0"/>
          <w:numId w:val="9"/>
        </w:numPr>
        <w:spacing w:after="0" w:line="360" w:lineRule="auto"/>
        <w:rPr>
          <w:rFonts w:ascii="Arial" w:hAnsi="Arial" w:cs="Arial" w:hint="cs"/>
          <w:sz w:val="24"/>
          <w:szCs w:val="24"/>
        </w:rPr>
      </w:pPr>
      <w:r w:rsidRPr="00354F92">
        <w:rPr>
          <w:rFonts w:ascii="Arial" w:hAnsi="Arial" w:cs="Arial" w:hint="cs"/>
          <w:sz w:val="24"/>
          <w:szCs w:val="24"/>
          <w:rtl/>
        </w:rPr>
        <w:t xml:space="preserve">ספר מלכים מתאר את זקנתו של  </w:t>
      </w:r>
      <w:r w:rsidRPr="00354F92">
        <w:rPr>
          <w:rFonts w:ascii="Arial" w:hAnsi="Arial" w:cs="Arial"/>
          <w:sz w:val="24"/>
          <w:szCs w:val="24"/>
        </w:rPr>
        <w:t xml:space="preserve"> </w:t>
      </w:r>
      <w:r w:rsidRPr="00354F92">
        <w:rPr>
          <w:rFonts w:ascii="Arial" w:hAnsi="Arial" w:cs="Arial" w:hint="cs"/>
          <w:sz w:val="32"/>
          <w:szCs w:val="32"/>
          <w:rtl/>
        </w:rPr>
        <w:t xml:space="preserve">דֹוד \  </w:t>
      </w:r>
      <w:r w:rsidRPr="00354F92">
        <w:rPr>
          <w:rFonts w:ascii="Arial" w:hAnsi="Arial" w:cs="Arial" w:hint="cs"/>
          <w:sz w:val="32"/>
          <w:szCs w:val="32"/>
          <w:u w:val="single"/>
          <w:rtl/>
        </w:rPr>
        <w:t xml:space="preserve">דָוִד </w:t>
      </w:r>
      <w:r w:rsidRPr="00354F92">
        <w:rPr>
          <w:rFonts w:ascii="Arial" w:hAnsi="Arial" w:cs="Arial" w:hint="cs"/>
          <w:sz w:val="32"/>
          <w:szCs w:val="32"/>
          <w:rtl/>
        </w:rPr>
        <w:t xml:space="preserve"> </w:t>
      </w:r>
      <w:r w:rsidRPr="00354F92">
        <w:rPr>
          <w:rFonts w:ascii="Arial" w:hAnsi="Arial" w:cs="Arial" w:hint="cs"/>
          <w:sz w:val="24"/>
          <w:szCs w:val="24"/>
          <w:rtl/>
        </w:rPr>
        <w:t>המלך.</w:t>
      </w:r>
    </w:p>
    <w:p w:rsidR="00354F92" w:rsidRPr="00354F92" w:rsidRDefault="00354F92" w:rsidP="00354F92">
      <w:pPr>
        <w:numPr>
          <w:ilvl w:val="0"/>
          <w:numId w:val="9"/>
        </w:numPr>
        <w:spacing w:after="0" w:line="360" w:lineRule="auto"/>
        <w:rPr>
          <w:rFonts w:ascii="Arial" w:hAnsi="Arial" w:cs="Arial" w:hint="cs"/>
          <w:sz w:val="24"/>
          <w:szCs w:val="24"/>
        </w:rPr>
      </w:pPr>
      <w:r w:rsidRPr="00354F92">
        <w:rPr>
          <w:rFonts w:ascii="Arial" w:hAnsi="Arial" w:cs="Arial" w:hint="cs"/>
          <w:sz w:val="24"/>
          <w:szCs w:val="24"/>
          <w:rtl/>
        </w:rPr>
        <w:t xml:space="preserve">הנערה שהובאה למלך </w:t>
      </w:r>
      <w:proofErr w:type="spellStart"/>
      <w:r w:rsidRPr="00354F92">
        <w:rPr>
          <w:rFonts w:ascii="Arial" w:hAnsi="Arial" w:cs="Arial" w:hint="cs"/>
          <w:sz w:val="24"/>
          <w:szCs w:val="24"/>
          <w:rtl/>
        </w:rPr>
        <w:t>היתה</w:t>
      </w:r>
      <w:proofErr w:type="spellEnd"/>
      <w:r w:rsidRPr="00354F92">
        <w:rPr>
          <w:rFonts w:ascii="Arial" w:hAnsi="Arial" w:cs="Arial"/>
          <w:sz w:val="24"/>
          <w:szCs w:val="24"/>
        </w:rPr>
        <w:t xml:space="preserve">   </w:t>
      </w:r>
      <w:r w:rsidRPr="00354F92">
        <w:rPr>
          <w:rFonts w:ascii="Arial" w:hAnsi="Arial" w:cs="Arial" w:hint="cs"/>
          <w:sz w:val="24"/>
          <w:szCs w:val="24"/>
          <w:rtl/>
        </w:rPr>
        <w:t xml:space="preserve"> </w:t>
      </w:r>
      <w:r w:rsidRPr="00354F92">
        <w:rPr>
          <w:rFonts w:ascii="Arial" w:hAnsi="Arial" w:cs="Arial" w:hint="cs"/>
          <w:sz w:val="32"/>
          <w:szCs w:val="32"/>
          <w:u w:val="single"/>
          <w:rtl/>
        </w:rPr>
        <w:t>יָפָה</w:t>
      </w:r>
      <w:r w:rsidRPr="00354F92">
        <w:rPr>
          <w:rFonts w:ascii="Arial" w:hAnsi="Arial" w:cs="Arial" w:hint="cs"/>
          <w:sz w:val="32"/>
          <w:szCs w:val="32"/>
          <w:rtl/>
        </w:rPr>
        <w:t xml:space="preserve">  \  יָפֶה </w:t>
      </w:r>
      <w:r w:rsidRPr="00354F92">
        <w:rPr>
          <w:rFonts w:ascii="Arial" w:hAnsi="Arial" w:cs="Arial"/>
          <w:sz w:val="24"/>
          <w:szCs w:val="24"/>
        </w:rPr>
        <w:t xml:space="preserve"> </w:t>
      </w:r>
      <w:r w:rsidRPr="00354F92">
        <w:rPr>
          <w:rFonts w:ascii="Arial" w:hAnsi="Arial" w:cs="Arial" w:hint="cs"/>
          <w:sz w:val="24"/>
          <w:szCs w:val="24"/>
          <w:rtl/>
        </w:rPr>
        <w:t xml:space="preserve">מאוד. </w:t>
      </w:r>
    </w:p>
    <w:p w:rsidR="00354F92" w:rsidRPr="00354F92" w:rsidRDefault="00354F92" w:rsidP="00354F92">
      <w:pPr>
        <w:numPr>
          <w:ilvl w:val="0"/>
          <w:numId w:val="9"/>
        </w:numPr>
        <w:spacing w:after="0" w:line="360" w:lineRule="auto"/>
        <w:rPr>
          <w:rFonts w:ascii="Arial" w:hAnsi="Arial" w:cs="Arial" w:hint="cs"/>
          <w:sz w:val="24"/>
          <w:szCs w:val="24"/>
          <w:rtl/>
        </w:rPr>
      </w:pPr>
      <w:r w:rsidRPr="00354F92">
        <w:rPr>
          <w:rFonts w:ascii="Arial" w:hAnsi="Arial" w:cs="Arial" w:hint="cs"/>
          <w:sz w:val="24"/>
          <w:szCs w:val="24"/>
          <w:rtl/>
        </w:rPr>
        <w:t xml:space="preserve">אחד מהבנים של דוד היה   </w:t>
      </w:r>
      <w:r w:rsidRPr="00354F92">
        <w:rPr>
          <w:rFonts w:ascii="Arial" w:hAnsi="Arial" w:cs="Arial" w:hint="cs"/>
          <w:sz w:val="32"/>
          <w:szCs w:val="32"/>
          <w:u w:val="single"/>
          <w:rtl/>
        </w:rPr>
        <w:t>שׁלֹמֹה</w:t>
      </w:r>
      <w:r w:rsidRPr="00354F92">
        <w:rPr>
          <w:rFonts w:ascii="Arial" w:hAnsi="Arial" w:cs="Arial" w:hint="cs"/>
          <w:sz w:val="32"/>
          <w:szCs w:val="32"/>
          <w:rtl/>
        </w:rPr>
        <w:t xml:space="preserve">  \  שׁלֵמַה. </w:t>
      </w:r>
    </w:p>
    <w:p w:rsidR="008654D9" w:rsidRDefault="008654D9" w:rsidP="008654D9">
      <w:pPr>
        <w:pStyle w:val="ListParagraph1"/>
        <w:bidi/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</w:p>
    <w:p w:rsidR="00354F92" w:rsidRDefault="00354F92" w:rsidP="00354F92">
      <w:pPr>
        <w:pStyle w:val="ListParagraph1"/>
        <w:bidi/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</w:p>
    <w:p w:rsidR="008654D9" w:rsidRDefault="00354F92" w:rsidP="008654D9">
      <w:pPr>
        <w:pStyle w:val="a9"/>
        <w:tabs>
          <w:tab w:val="left" w:pos="826"/>
        </w:tabs>
        <w:bidi/>
        <w:spacing w:after="0" w:line="360" w:lineRule="auto"/>
        <w:ind w:left="84"/>
        <w:jc w:val="both"/>
        <w:rPr>
          <w:rFonts w:ascii="Arial" w:hAnsi="Arial" w:cs="David"/>
          <w:b/>
          <w:bCs/>
          <w:sz w:val="24"/>
          <w:szCs w:val="24"/>
          <w:u w:val="single"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רציונל</w:t>
      </w:r>
      <w:r w:rsidR="008654D9">
        <w:rPr>
          <w:rFonts w:ascii="Arial" w:hAnsi="Arial" w:cs="David"/>
          <w:b/>
          <w:bCs/>
          <w:sz w:val="24"/>
          <w:szCs w:val="24"/>
          <w:u w:val="single"/>
        </w:rPr>
        <w:t xml:space="preserve">  </w:t>
      </w:r>
      <w:r w:rsidR="008654D9">
        <w:rPr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למורה: </w:t>
      </w:r>
    </w:p>
    <w:p w:rsidR="008654D9" w:rsidRDefault="008654D9" w:rsidP="008654D9">
      <w:pPr>
        <w:pStyle w:val="a9"/>
        <w:numPr>
          <w:ilvl w:val="0"/>
          <w:numId w:val="8"/>
        </w:numPr>
        <w:tabs>
          <w:tab w:val="left" w:pos="826"/>
        </w:tabs>
        <w:bidi/>
        <w:spacing w:after="0" w:line="360" w:lineRule="auto"/>
        <w:ind w:left="528"/>
        <w:jc w:val="both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הכרת סימני הניקוד ושליטה בהם הכרחית לקריאה מדויקת ולהבנת המקרא. השאלה בודקת אם התלמיד מכיר מסוגל להבחין בין מילים רק על פי הניקוד. </w:t>
      </w:r>
    </w:p>
    <w:p w:rsidR="008654D9" w:rsidRDefault="008654D9" w:rsidP="008654D9">
      <w:pPr>
        <w:pStyle w:val="a9"/>
        <w:numPr>
          <w:ilvl w:val="0"/>
          <w:numId w:val="8"/>
        </w:numPr>
        <w:tabs>
          <w:tab w:val="left" w:pos="826"/>
        </w:tabs>
        <w:bidi/>
        <w:spacing w:after="0" w:line="360" w:lineRule="auto"/>
        <w:ind w:left="528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להרחבה: אפשר להיעזר בדף הלימוד על הניקוד באתר </w:t>
      </w:r>
      <w:hyperlink r:id="rId10" w:history="1">
        <w:r>
          <w:rPr>
            <w:rStyle w:val="Hyperlink"/>
            <w:rFonts w:ascii="Arial" w:hAnsi="Arial" w:cs="David" w:hint="cs"/>
            <w:sz w:val="24"/>
            <w:szCs w:val="24"/>
            <w:rtl/>
          </w:rPr>
          <w:t>תנ"ך ממלכתי</w:t>
        </w:r>
      </w:hyperlink>
    </w:p>
    <w:p w:rsidR="008654D9" w:rsidRPr="008654D9" w:rsidRDefault="008654D9" w:rsidP="008654D9">
      <w:pPr>
        <w:pStyle w:val="ListParagraph1"/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</w:p>
    <w:p w:rsidR="00E27D01" w:rsidRPr="008B6C41" w:rsidRDefault="00E27D01" w:rsidP="00002605">
      <w:pPr>
        <w:pStyle w:val="ListParagraph1"/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9E3AB7">
        <w:rPr>
          <w:rFonts w:ascii="Arial" w:hAnsi="Arial" w:cs="Arial"/>
          <w:b/>
          <w:bCs/>
          <w:sz w:val="24"/>
          <w:szCs w:val="24"/>
          <w:rtl/>
        </w:rPr>
        <w:t xml:space="preserve">5. </w:t>
      </w:r>
      <w:r w:rsidRPr="009E3AB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טעמי המקרא והבנת פסוקים: ו"ו ההיפוך  וכינויים חבורים: </w:t>
      </w:r>
    </w:p>
    <w:p w:rsidR="00E27D01" w:rsidRDefault="00E27D01" w:rsidP="009E3AB7">
      <w:pPr>
        <w:tabs>
          <w:tab w:val="left" w:pos="826"/>
        </w:tabs>
        <w:spacing w:after="0" w:line="360" w:lineRule="auto"/>
        <w:ind w:left="444"/>
        <w:contextualSpacing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א. קראו את שמואל ב א', 11 וחלקו את הפסוק לשני חלקים עיקריים לפי טעמי המקרא (היעזרו במיקומו של הטעם- אתנח): </w:t>
      </w:r>
    </w:p>
    <w:p w:rsidR="00E27D01" w:rsidRPr="008B6C41" w:rsidRDefault="00E27D01" w:rsidP="00FE4C57">
      <w:pPr>
        <w:pStyle w:val="a9"/>
        <w:tabs>
          <w:tab w:val="left" w:pos="826"/>
        </w:tabs>
        <w:bidi/>
        <w:spacing w:after="0" w:line="360" w:lineRule="auto"/>
        <w:ind w:left="444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(על חלוקה נכונה יקבל התלמיד </w:t>
      </w:r>
      <w:r w:rsidR="00FE4C57">
        <w:rPr>
          <w:rFonts w:ascii="Arial" w:hAnsi="Arial" w:cs="David" w:hint="cs"/>
          <w:sz w:val="24"/>
          <w:szCs w:val="24"/>
          <w:rtl/>
        </w:rPr>
        <w:t>נקודה אחת</w:t>
      </w:r>
      <w:bookmarkStart w:id="0" w:name="_GoBack"/>
      <w:bookmarkEnd w:id="0"/>
      <w:r w:rsidRPr="008B6C41">
        <w:rPr>
          <w:rFonts w:ascii="Arial" w:hAnsi="Arial" w:cs="David"/>
          <w:sz w:val="24"/>
          <w:szCs w:val="24"/>
          <w:rtl/>
        </w:rPr>
        <w:t>)</w:t>
      </w:r>
    </w:p>
    <w:p w:rsidR="00E27D01" w:rsidRDefault="00E27D01" w:rsidP="009E3AB7">
      <w:pPr>
        <w:tabs>
          <w:tab w:val="left" w:pos="826"/>
        </w:tabs>
        <w:spacing w:after="0" w:line="360" w:lineRule="auto"/>
        <w:ind w:left="444"/>
        <w:contextualSpacing/>
        <w:rPr>
          <w:rFonts w:cs="David"/>
          <w:sz w:val="28"/>
          <w:szCs w:val="28"/>
          <w:rtl/>
        </w:rPr>
      </w:pPr>
      <w:r w:rsidRPr="009E3AB7">
        <w:rPr>
          <w:rFonts w:cs="David" w:hint="eastAsia"/>
          <w:sz w:val="28"/>
          <w:szCs w:val="28"/>
          <w:rtl/>
        </w:rPr>
        <w:t>וַיַּחֲזֵק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דָּוִד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בִּבְגָדָו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וַיִּקְרָעֵם</w:t>
      </w:r>
    </w:p>
    <w:p w:rsidR="00E27D01" w:rsidRPr="009E3AB7" w:rsidRDefault="00E27D01" w:rsidP="009E3AB7">
      <w:pPr>
        <w:tabs>
          <w:tab w:val="left" w:pos="826"/>
        </w:tabs>
        <w:spacing w:after="0" w:line="360" w:lineRule="auto"/>
        <w:ind w:left="444"/>
        <w:contextualSpacing/>
        <w:rPr>
          <w:rFonts w:ascii="Arial" w:hAnsi="Arial" w:cs="Arial"/>
          <w:sz w:val="24"/>
          <w:szCs w:val="24"/>
          <w:rtl/>
        </w:rPr>
      </w:pPr>
      <w:r w:rsidRPr="009E3AB7">
        <w:rPr>
          <w:rFonts w:cs="David" w:hint="eastAsia"/>
          <w:sz w:val="28"/>
          <w:szCs w:val="28"/>
          <w:rtl/>
        </w:rPr>
        <w:t>וְגַם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כָּל</w:t>
      </w:r>
      <w:r w:rsidRPr="009E3AB7">
        <w:rPr>
          <w:rFonts w:cs="David"/>
          <w:sz w:val="28"/>
          <w:szCs w:val="28"/>
          <w:rtl/>
        </w:rPr>
        <w:t>-</w:t>
      </w:r>
      <w:r w:rsidRPr="009E3AB7">
        <w:rPr>
          <w:rFonts w:cs="David" w:hint="eastAsia"/>
          <w:sz w:val="28"/>
          <w:szCs w:val="28"/>
          <w:rtl/>
        </w:rPr>
        <w:t>הָאֲנָשִׁים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אֲשֶׁר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אִתּוֹ</w:t>
      </w:r>
    </w:p>
    <w:p w:rsidR="00E27D01" w:rsidRPr="009E3AB7" w:rsidRDefault="00E27D01" w:rsidP="009E3AB7">
      <w:pPr>
        <w:tabs>
          <w:tab w:val="left" w:pos="826"/>
        </w:tabs>
        <w:spacing w:after="0" w:line="360" w:lineRule="auto"/>
        <w:ind w:left="444"/>
        <w:contextualSpacing/>
        <w:rPr>
          <w:rFonts w:ascii="Arial" w:hAnsi="Arial" w:cs="Arial"/>
          <w:sz w:val="24"/>
          <w:szCs w:val="24"/>
          <w:rtl/>
        </w:rPr>
      </w:pPr>
    </w:p>
    <w:p w:rsidR="00E27D01" w:rsidRDefault="00E27D01" w:rsidP="00002605">
      <w:pPr>
        <w:tabs>
          <w:tab w:val="left" w:pos="826"/>
        </w:tabs>
        <w:spacing w:after="0" w:line="360" w:lineRule="auto"/>
        <w:ind w:left="444"/>
        <w:contextualSpacing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   ב. כתבו</w:t>
      </w:r>
      <w:r w:rsidRPr="009E3AB7">
        <w:rPr>
          <w:rFonts w:ascii="Arial" w:hAnsi="Arial" w:cs="Arial"/>
          <w:sz w:val="24"/>
          <w:szCs w:val="24"/>
        </w:rPr>
        <w:t xml:space="preserve"> </w:t>
      </w:r>
      <w:r w:rsidRPr="009E3AB7">
        <w:rPr>
          <w:rFonts w:ascii="Arial" w:hAnsi="Arial" w:cs="Arial"/>
          <w:sz w:val="24"/>
          <w:szCs w:val="24"/>
          <w:rtl/>
        </w:rPr>
        <w:t>את</w:t>
      </w:r>
      <w:r w:rsidRPr="009E3AB7">
        <w:rPr>
          <w:rFonts w:ascii="Arial" w:hAnsi="Arial" w:cs="Arial"/>
          <w:sz w:val="24"/>
          <w:szCs w:val="24"/>
        </w:rPr>
        <w:t xml:space="preserve"> </w:t>
      </w:r>
      <w:r w:rsidRPr="009E3AB7">
        <w:rPr>
          <w:rFonts w:ascii="Arial" w:hAnsi="Arial" w:cs="Arial"/>
          <w:sz w:val="24"/>
          <w:szCs w:val="24"/>
          <w:rtl/>
        </w:rPr>
        <w:t>הפסוק</w:t>
      </w:r>
      <w:r w:rsidRPr="009E3AB7">
        <w:rPr>
          <w:rFonts w:ascii="Arial" w:hAnsi="Arial" w:cs="Arial"/>
          <w:sz w:val="24"/>
          <w:szCs w:val="24"/>
        </w:rPr>
        <w:t xml:space="preserve"> </w:t>
      </w:r>
      <w:r w:rsidRPr="009E3AB7">
        <w:rPr>
          <w:rFonts w:ascii="Arial" w:hAnsi="Arial" w:cs="Arial"/>
          <w:sz w:val="24"/>
          <w:szCs w:val="24"/>
          <w:rtl/>
        </w:rPr>
        <w:t xml:space="preserve">בלשונכם: </w:t>
      </w:r>
    </w:p>
    <w:p w:rsidR="00E27D01" w:rsidRDefault="00E27D01" w:rsidP="00E20719">
      <w:pPr>
        <w:pStyle w:val="a9"/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>(אם התלמיד הבין את המסר הבסיסי של הפסוק- יקבל 2 נקודות.</w:t>
      </w:r>
      <w:r w:rsidRPr="008B6C41">
        <w:rPr>
          <w:rFonts w:ascii="Arial" w:hAnsi="Arial" w:cs="David"/>
          <w:sz w:val="24"/>
          <w:szCs w:val="24"/>
        </w:rPr>
        <w:t xml:space="preserve"> </w:t>
      </w:r>
      <w:r w:rsidRPr="008B6C41">
        <w:rPr>
          <w:rFonts w:ascii="Arial" w:hAnsi="Arial" w:cs="David"/>
          <w:sz w:val="24"/>
          <w:szCs w:val="24"/>
          <w:rtl/>
        </w:rPr>
        <w:t xml:space="preserve">אם דייק התלמיד בזמנים, יקבל עוד 2 נקודות. אם דייק התלמיד בכינויים ובמילות היחס- יקבל עוד 2 נקודות, בסך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 6 נקודות). </w:t>
      </w:r>
    </w:p>
    <w:p w:rsidR="00E27D01" w:rsidRPr="008B6C41" w:rsidRDefault="00E27D01" w:rsidP="00E20719">
      <w:pPr>
        <w:pStyle w:val="a9"/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</w:rPr>
        <w:t xml:space="preserve"> </w:t>
      </w:r>
    </w:p>
    <w:p w:rsidR="00E27D01" w:rsidRPr="00002605" w:rsidRDefault="00E27D01" w:rsidP="00002605">
      <w:pPr>
        <w:tabs>
          <w:tab w:val="left" w:pos="826"/>
        </w:tabs>
        <w:spacing w:after="0" w:line="360" w:lineRule="auto"/>
        <w:ind w:left="444"/>
        <w:contextualSpacing/>
        <w:rPr>
          <w:rFonts w:ascii="Arial" w:hAnsi="Arial" w:cs="Arial"/>
          <w:b/>
          <w:bCs/>
          <w:sz w:val="24"/>
          <w:szCs w:val="24"/>
          <w:rtl/>
        </w:rPr>
      </w:pPr>
      <w:r w:rsidRPr="00002605">
        <w:rPr>
          <w:rFonts w:ascii="Arial" w:hAnsi="Arial" w:cs="Arial"/>
          <w:b/>
          <w:bCs/>
          <w:sz w:val="24"/>
          <w:szCs w:val="24"/>
          <w:rtl/>
        </w:rPr>
        <w:t>ד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וד החזיק בבגדים שלו וקרע אותם. </w:t>
      </w:r>
      <w:r w:rsidRPr="00002605">
        <w:rPr>
          <w:rFonts w:ascii="Arial" w:hAnsi="Arial" w:cs="Arial"/>
          <w:b/>
          <w:bCs/>
          <w:sz w:val="24"/>
          <w:szCs w:val="24"/>
          <w:rtl/>
        </w:rPr>
        <w:t xml:space="preserve">כך עשו כל האנשים שהיו אתו. </w:t>
      </w:r>
    </w:p>
    <w:p w:rsidR="00E27D01" w:rsidRPr="008B6C41" w:rsidRDefault="00E27D01" w:rsidP="00C94041">
      <w:pPr>
        <w:pStyle w:val="ListParagraph1"/>
        <w:tabs>
          <w:tab w:val="left" w:pos="826"/>
        </w:tabs>
        <w:bidi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lastRenderedPageBreak/>
        <w:t xml:space="preserve">רציונל למורה: </w:t>
      </w:r>
    </w:p>
    <w:p w:rsidR="00E27D01" w:rsidRPr="008B6C41" w:rsidRDefault="00E27D01" w:rsidP="00C94041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השאלה בודקת את יכולת התלמיד לפסק את הפסוק על פי טעמי המקרא,  להבין את השפה המקראית ואת שליטתו במבני הלשון המיוחדים למקרא (מורפולוגיה): </w:t>
      </w:r>
    </w:p>
    <w:p w:rsidR="00E27D01" w:rsidRPr="008B6C41" w:rsidRDefault="00E27D01" w:rsidP="0033465F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u w:val="single"/>
          <w:rtl/>
        </w:rPr>
        <w:t>ו"ו ההיפוך</w:t>
      </w:r>
      <w:r w:rsidRPr="008B6C41">
        <w:rPr>
          <w:rFonts w:ascii="Arial" w:hAnsi="Arial" w:cs="David"/>
          <w:sz w:val="24"/>
          <w:szCs w:val="24"/>
          <w:rtl/>
        </w:rPr>
        <w:t xml:space="preserve">- יש לשים לב שהתלמיד כתב את הפועל בזמן עבר. למשל- </w:t>
      </w:r>
      <w:r w:rsidRPr="0033465F">
        <w:rPr>
          <w:rFonts w:cs="David" w:hint="eastAsia"/>
          <w:sz w:val="24"/>
          <w:szCs w:val="24"/>
          <w:rtl/>
        </w:rPr>
        <w:t>וַיַּחֲזֵק</w:t>
      </w:r>
      <w:r w:rsidRPr="008B6C41">
        <w:rPr>
          <w:rFonts w:cs="David"/>
          <w:sz w:val="24"/>
          <w:szCs w:val="24"/>
          <w:rtl/>
        </w:rPr>
        <w:t xml:space="preserve"> </w:t>
      </w:r>
      <w:r w:rsidRPr="008B6C41">
        <w:rPr>
          <w:rFonts w:cs="David"/>
          <w:sz w:val="24"/>
          <w:szCs w:val="24"/>
        </w:rPr>
        <w:t xml:space="preserve"> </w:t>
      </w:r>
      <w:r w:rsidRPr="008B6C41">
        <w:rPr>
          <w:rFonts w:ascii="Arial" w:hAnsi="Arial" w:cs="David"/>
          <w:sz w:val="24"/>
          <w:szCs w:val="24"/>
          <w:rtl/>
        </w:rPr>
        <w:t xml:space="preserve">- </w:t>
      </w:r>
      <w:r w:rsidRPr="008B6C41">
        <w:rPr>
          <w:rFonts w:ascii="Arial" w:hAnsi="Arial" w:cs="David"/>
          <w:b/>
          <w:bCs/>
          <w:sz w:val="24"/>
          <w:szCs w:val="24"/>
          <w:rtl/>
        </w:rPr>
        <w:t xml:space="preserve">'הוא </w:t>
      </w:r>
      <w:r>
        <w:rPr>
          <w:rFonts w:ascii="Arial" w:hAnsi="Arial" w:cs="David"/>
          <w:b/>
          <w:bCs/>
          <w:sz w:val="24"/>
          <w:szCs w:val="24"/>
          <w:rtl/>
        </w:rPr>
        <w:t>החזיק</w:t>
      </w:r>
      <w:r w:rsidRPr="008B6C41">
        <w:rPr>
          <w:rFonts w:ascii="Arial" w:hAnsi="Arial" w:cs="David"/>
          <w:b/>
          <w:bCs/>
          <w:sz w:val="24"/>
          <w:szCs w:val="24"/>
          <w:rtl/>
        </w:rPr>
        <w:t>'</w:t>
      </w:r>
      <w:r w:rsidRPr="008B6C41">
        <w:rPr>
          <w:rFonts w:ascii="Arial" w:hAnsi="Arial" w:cs="David"/>
          <w:sz w:val="24"/>
          <w:szCs w:val="24"/>
          <w:rtl/>
        </w:rPr>
        <w:t xml:space="preserve">. ראו מאמר דידקטי באתר </w:t>
      </w:r>
      <w:hyperlink r:id="rId11" w:history="1">
        <w:r w:rsidRPr="008B6C41">
          <w:rPr>
            <w:rStyle w:val="Hyperlink"/>
            <w:rFonts w:ascii="Arial" w:hAnsi="Arial" w:cs="David"/>
            <w:sz w:val="24"/>
            <w:szCs w:val="24"/>
            <w:rtl/>
          </w:rPr>
          <w:t>תנ"ך ממלכתי.</w:t>
        </w:r>
      </w:hyperlink>
    </w:p>
    <w:p w:rsidR="00E27D01" w:rsidRPr="008B6C41" w:rsidRDefault="00E27D01" w:rsidP="0033465F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u w:val="single"/>
          <w:rtl/>
        </w:rPr>
        <w:t>כינויים חבורים- כינויי מושא</w:t>
      </w:r>
      <w:r w:rsidRPr="008B6C41">
        <w:rPr>
          <w:rFonts w:ascii="Arial" w:hAnsi="Arial" w:cs="David"/>
          <w:sz w:val="24"/>
          <w:szCs w:val="24"/>
          <w:rtl/>
        </w:rPr>
        <w:t xml:space="preserve">- יש לשים לב שהתלמיד פירק את המילה לפועל + נטיית המושא (את...). למשל- </w:t>
      </w:r>
      <w:r w:rsidRPr="009E3AB7">
        <w:rPr>
          <w:rFonts w:cs="David" w:hint="eastAsia"/>
          <w:sz w:val="28"/>
          <w:szCs w:val="28"/>
          <w:rtl/>
        </w:rPr>
        <w:t>וַיִּקְרָעֵם</w:t>
      </w:r>
      <w:r w:rsidRPr="008B6C41">
        <w:rPr>
          <w:rFonts w:ascii="Arial" w:hAnsi="Arial" w:cs="David"/>
          <w:sz w:val="24"/>
          <w:szCs w:val="24"/>
          <w:rtl/>
        </w:rPr>
        <w:t xml:space="preserve"> – </w:t>
      </w:r>
      <w:r>
        <w:rPr>
          <w:rFonts w:ascii="Arial" w:hAnsi="Arial" w:cs="David"/>
          <w:b/>
          <w:bCs/>
          <w:sz w:val="24"/>
          <w:szCs w:val="24"/>
          <w:rtl/>
        </w:rPr>
        <w:t>'וקרע אותם'</w:t>
      </w:r>
      <w:r w:rsidRPr="008B6C41">
        <w:rPr>
          <w:rFonts w:ascii="Arial" w:hAnsi="Arial" w:cs="David"/>
          <w:sz w:val="24"/>
          <w:szCs w:val="24"/>
          <w:rtl/>
        </w:rPr>
        <w:t xml:space="preserve">. </w:t>
      </w:r>
    </w:p>
    <w:p w:rsidR="00E27D01" w:rsidRPr="008B6C41" w:rsidRDefault="00E27D01" w:rsidP="00C94041">
      <w:pPr>
        <w:pStyle w:val="ListParagraph1"/>
        <w:numPr>
          <w:ilvl w:val="0"/>
          <w:numId w:val="7"/>
        </w:numPr>
        <w:bidi/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להרחבה בנושא הטעמים: אפשר להיעזר במאמר הדידקטי על טעמי המקרא מאתר </w:t>
      </w:r>
      <w:hyperlink r:id="rId12" w:history="1">
        <w:r w:rsidRPr="008B6C41">
          <w:rPr>
            <w:rStyle w:val="Hyperlink"/>
            <w:rFonts w:ascii="Arial" w:hAnsi="Arial" w:cs="David"/>
            <w:sz w:val="24"/>
            <w:szCs w:val="24"/>
            <w:rtl/>
          </w:rPr>
          <w:t>תנ"ך ממלכתי.</w:t>
        </w:r>
      </w:hyperlink>
    </w:p>
    <w:p w:rsidR="00E27D01" w:rsidRPr="009E3AB7" w:rsidRDefault="00E27D01" w:rsidP="009E3AB7">
      <w:pPr>
        <w:tabs>
          <w:tab w:val="left" w:pos="826"/>
        </w:tabs>
        <w:spacing w:after="0" w:line="360" w:lineRule="auto"/>
        <w:ind w:left="444"/>
        <w:contextualSpacing/>
        <w:rPr>
          <w:rFonts w:ascii="Arial" w:hAnsi="Arial" w:cs="Arial"/>
          <w:sz w:val="24"/>
          <w:szCs w:val="24"/>
          <w:rtl/>
        </w:rPr>
      </w:pPr>
    </w:p>
    <w:p w:rsidR="00E27D01" w:rsidRPr="009E3AB7" w:rsidRDefault="00E27D01" w:rsidP="009E3AB7">
      <w:pPr>
        <w:spacing w:after="0" w:line="360" w:lineRule="auto"/>
        <w:ind w:left="90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b/>
          <w:bCs/>
          <w:sz w:val="24"/>
          <w:szCs w:val="24"/>
          <w:rtl/>
        </w:rPr>
        <w:t>6.</w:t>
      </w:r>
      <w:r w:rsidRPr="009E3AB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השוואה</w:t>
      </w:r>
      <w:r w:rsidRPr="009E3AB7">
        <w:rPr>
          <w:rFonts w:ascii="Arial" w:hAnsi="Arial" w:cs="Arial"/>
          <w:sz w:val="24"/>
          <w:szCs w:val="24"/>
          <w:rtl/>
        </w:rPr>
        <w:t xml:space="preserve">: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E27D01" w:rsidRPr="009E3AB7" w:rsidTr="00157047">
        <w:tc>
          <w:tcPr>
            <w:tcW w:w="4261" w:type="dxa"/>
          </w:tcPr>
          <w:p w:rsidR="00E27D01" w:rsidRPr="009E3AB7" w:rsidRDefault="00E27D01" w:rsidP="009E3AB7">
            <w:pPr>
              <w:spacing w:after="0" w:line="360" w:lineRule="auto"/>
              <w:jc w:val="center"/>
              <w:rPr>
                <w:rFonts w:cs="Arial"/>
                <w:b/>
                <w:bCs/>
                <w:sz w:val="24"/>
                <w:szCs w:val="24"/>
                <w:highlight w:val="lightGray"/>
                <w:rtl/>
              </w:rPr>
            </w:pPr>
            <w:r w:rsidRPr="009E3AB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rtl/>
              </w:rPr>
              <w:t>ספר שמואל א פרק כ"ח</w:t>
            </w:r>
          </w:p>
        </w:tc>
        <w:tc>
          <w:tcPr>
            <w:tcW w:w="4261" w:type="dxa"/>
          </w:tcPr>
          <w:p w:rsidR="00E27D01" w:rsidRPr="009E3AB7" w:rsidRDefault="00E27D01" w:rsidP="009E3AB7">
            <w:pPr>
              <w:spacing w:after="0" w:line="360" w:lineRule="auto"/>
              <w:jc w:val="center"/>
              <w:rPr>
                <w:rFonts w:cs="Arial"/>
                <w:b/>
                <w:bCs/>
                <w:sz w:val="24"/>
                <w:szCs w:val="24"/>
                <w:highlight w:val="lightGray"/>
                <w:rtl/>
              </w:rPr>
            </w:pPr>
            <w:r w:rsidRPr="009E3AB7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rtl/>
              </w:rPr>
              <w:t>ספר שמואל ב פרק ב</w:t>
            </w:r>
          </w:p>
        </w:tc>
      </w:tr>
      <w:tr w:rsidR="00E27D01" w:rsidRPr="009E3AB7" w:rsidTr="00157047">
        <w:tc>
          <w:tcPr>
            <w:tcW w:w="4261" w:type="dxa"/>
          </w:tcPr>
          <w:p w:rsidR="00E27D01" w:rsidRPr="009E3AB7" w:rsidRDefault="00E27D01" w:rsidP="009E3AB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sz w:val="24"/>
                <w:szCs w:val="24"/>
              </w:rPr>
              <w:t> </w:t>
            </w:r>
            <w:bookmarkStart w:id="1" w:name="4"/>
            <w:bookmarkStart w:id="2" w:name="5"/>
            <w:bookmarkEnd w:id="1"/>
            <w:bookmarkEnd w:id="2"/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</w:t>
            </w:r>
            <w:r w:rsidRPr="009E3AB7">
              <w:rPr>
                <w:rFonts w:ascii="Arial" w:hAnsi="Arial" w:cs="Arial"/>
                <w:sz w:val="24"/>
                <w:szCs w:val="24"/>
              </w:rPr>
              <w:t> </w:t>
            </w:r>
            <w:r w:rsidRPr="009E3AB7">
              <w:rPr>
                <w:rFonts w:ascii="Arial" w:hAnsi="Arial" w:cs="Arial"/>
                <w:sz w:val="24"/>
                <w:szCs w:val="24"/>
                <w:rtl/>
              </w:rPr>
              <w:t xml:space="preserve">וַיַּרְא שָׁאוּל אֶת-מַחֲנֵה </w:t>
            </w:r>
            <w:proofErr w:type="spellStart"/>
            <w:r w:rsidRPr="009E3AB7">
              <w:rPr>
                <w:rFonts w:ascii="Arial" w:hAnsi="Arial" w:cs="Arial"/>
                <w:sz w:val="24"/>
                <w:szCs w:val="24"/>
                <w:rtl/>
              </w:rPr>
              <w:t>פְלִשְׁתִּים</w:t>
            </w:r>
            <w:proofErr w:type="spellEnd"/>
            <w:r w:rsidRPr="009E3AB7">
              <w:rPr>
                <w:rFonts w:ascii="Arial" w:hAnsi="Arial" w:cs="Arial"/>
                <w:sz w:val="24"/>
                <w:szCs w:val="24"/>
                <w:rtl/>
              </w:rPr>
              <w:t xml:space="preserve"> וַיִּרָא וַיֶּחֱרַד לִבּוֹ מְאֹד</w:t>
            </w:r>
            <w:r w:rsidRPr="009E3AB7">
              <w:rPr>
                <w:rFonts w:ascii="Arial" w:hAnsi="Arial" w:cs="Arial"/>
                <w:sz w:val="24"/>
                <w:szCs w:val="24"/>
              </w:rPr>
              <w:t>.  </w:t>
            </w:r>
            <w:bookmarkStart w:id="3" w:name="6"/>
            <w:bookmarkEnd w:id="3"/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ו</w:t>
            </w:r>
            <w:r w:rsidRPr="009E3AB7">
              <w:rPr>
                <w:rFonts w:ascii="Arial" w:hAnsi="Arial" w:cs="Arial"/>
                <w:sz w:val="24"/>
                <w:szCs w:val="24"/>
              </w:rPr>
              <w:t> </w:t>
            </w:r>
            <w:r w:rsidRPr="009E3AB7">
              <w:rPr>
                <w:rFonts w:ascii="Arial" w:hAnsi="Arial" w:cs="Arial"/>
                <w:sz w:val="24"/>
                <w:szCs w:val="24"/>
                <w:rtl/>
              </w:rPr>
              <w:t xml:space="preserve">וַיִּשְׁאַל שָׁאוּל בַּה' וְלֹא עָנָהוּ ה' גַּם </w:t>
            </w:r>
            <w:proofErr w:type="spellStart"/>
            <w:r w:rsidRPr="009E3AB7">
              <w:rPr>
                <w:rFonts w:ascii="Arial" w:hAnsi="Arial" w:cs="Arial"/>
                <w:sz w:val="24"/>
                <w:szCs w:val="24"/>
                <w:rtl/>
              </w:rPr>
              <w:t>בַּחֲלֹמוֹת</w:t>
            </w:r>
            <w:proofErr w:type="spellEnd"/>
            <w:r w:rsidRPr="009E3AB7">
              <w:rPr>
                <w:rFonts w:ascii="Arial" w:hAnsi="Arial" w:cs="Arial"/>
                <w:sz w:val="24"/>
                <w:szCs w:val="24"/>
                <w:rtl/>
              </w:rPr>
              <w:t xml:space="preserve"> גַּם בָּאוּרִים גַּם בַּנְּבִיאִם</w:t>
            </w:r>
          </w:p>
        </w:tc>
        <w:tc>
          <w:tcPr>
            <w:tcW w:w="4261" w:type="dxa"/>
          </w:tcPr>
          <w:p w:rsidR="00E27D01" w:rsidRPr="009E3AB7" w:rsidRDefault="00E27D01" w:rsidP="009E3AB7">
            <w:pPr>
              <w:spacing w:after="0" w:line="360" w:lineRule="auto"/>
              <w:rPr>
                <w:rFonts w:cs="Arial"/>
                <w:sz w:val="24"/>
                <w:szCs w:val="24"/>
                <w:rtl/>
              </w:rPr>
            </w:pPr>
            <w:r w:rsidRPr="009E3AB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</w:t>
            </w:r>
            <w:r w:rsidRPr="009E3AB7">
              <w:rPr>
                <w:rFonts w:ascii="Arial" w:hAnsi="Arial" w:cs="Arial"/>
                <w:sz w:val="24"/>
                <w:szCs w:val="24"/>
              </w:rPr>
              <w:t> </w:t>
            </w:r>
            <w:r w:rsidRPr="009E3AB7">
              <w:rPr>
                <w:rFonts w:ascii="Arial" w:hAnsi="Arial" w:cs="Arial"/>
                <w:sz w:val="24"/>
                <w:szCs w:val="24"/>
                <w:rtl/>
              </w:rPr>
              <w:t xml:space="preserve">וַיְהִי אַחֲרֵי-כֵן וַיִּשְׁאַל דָּוִד בַּה' </w:t>
            </w:r>
            <w:proofErr w:type="spellStart"/>
            <w:r w:rsidRPr="009E3AB7">
              <w:rPr>
                <w:rFonts w:ascii="Arial" w:hAnsi="Arial" w:cs="Arial"/>
                <w:sz w:val="24"/>
                <w:szCs w:val="24"/>
                <w:rtl/>
              </w:rPr>
              <w:t>לֵאמֹר</w:t>
            </w:r>
            <w:proofErr w:type="spellEnd"/>
            <w:r w:rsidRPr="009E3AB7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9E3AB7">
              <w:rPr>
                <w:rFonts w:ascii="Arial" w:hAnsi="Arial" w:cs="Arial"/>
                <w:sz w:val="24"/>
                <w:szCs w:val="24"/>
                <w:rtl/>
              </w:rPr>
              <w:t>הַאֶעֱלֶה</w:t>
            </w:r>
            <w:proofErr w:type="spellEnd"/>
            <w:r w:rsidRPr="009E3AB7">
              <w:rPr>
                <w:rFonts w:ascii="Arial" w:hAnsi="Arial" w:cs="Arial"/>
                <w:sz w:val="24"/>
                <w:szCs w:val="24"/>
                <w:rtl/>
              </w:rPr>
              <w:t xml:space="preserve"> בְּאַחַת עָרֵי יְהוּדָה וַיֹּאמֶר ה' אֵלָיו עֲלֵה וַיֹּאמֶר דָּוִד אָנָה אֶעֱלֶה וַיֹּאמֶר חֶבְרֹנָה</w:t>
            </w:r>
          </w:p>
        </w:tc>
      </w:tr>
    </w:tbl>
    <w:p w:rsidR="00057AA7" w:rsidRDefault="00057AA7" w:rsidP="00057AA7">
      <w:pPr>
        <w:pStyle w:val="ListParagraph1"/>
        <w:bidi/>
        <w:spacing w:after="0" w:line="360" w:lineRule="auto"/>
        <w:ind w:left="444"/>
        <w:rPr>
          <w:rFonts w:ascii="Arial" w:hAnsi="Arial" w:cs="David" w:hint="cs"/>
          <w:sz w:val="24"/>
          <w:szCs w:val="24"/>
          <w:rtl/>
        </w:rPr>
      </w:pPr>
    </w:p>
    <w:p w:rsidR="00E27D01" w:rsidRPr="008B6C41" w:rsidRDefault="00E27D01" w:rsidP="00057AA7">
      <w:pPr>
        <w:pStyle w:val="ListParagraph1"/>
        <w:bidi/>
        <w:spacing w:after="0" w:line="360" w:lineRule="auto"/>
        <w:ind w:left="444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(על כל תשובה נכונה יקבל התלמיד </w:t>
      </w:r>
      <w:r>
        <w:rPr>
          <w:rFonts w:ascii="Arial" w:hAnsi="Arial" w:cs="David"/>
          <w:sz w:val="24"/>
          <w:szCs w:val="24"/>
          <w:rtl/>
        </w:rPr>
        <w:t>4</w:t>
      </w:r>
      <w:r w:rsidRPr="008B6C41">
        <w:rPr>
          <w:rFonts w:ascii="Arial" w:hAnsi="Arial" w:cs="David"/>
          <w:sz w:val="24"/>
          <w:szCs w:val="24"/>
          <w:rtl/>
        </w:rPr>
        <w:t xml:space="preserve"> נקודות.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- </w:t>
      </w:r>
      <w:r>
        <w:rPr>
          <w:rFonts w:ascii="Arial" w:hAnsi="Arial" w:cs="David"/>
          <w:sz w:val="24"/>
          <w:szCs w:val="24"/>
          <w:rtl/>
        </w:rPr>
        <w:t>12</w:t>
      </w:r>
      <w:r w:rsidRPr="008B6C41">
        <w:rPr>
          <w:rFonts w:ascii="Arial" w:hAnsi="Arial" w:cs="David"/>
          <w:sz w:val="24"/>
          <w:szCs w:val="24"/>
          <w:rtl/>
        </w:rPr>
        <w:t xml:space="preserve"> נקודות)</w:t>
      </w:r>
      <w:r w:rsidR="00057AA7">
        <w:rPr>
          <w:rFonts w:ascii="Arial" w:hAnsi="Arial" w:cs="David" w:hint="cs"/>
          <w:sz w:val="24"/>
          <w:szCs w:val="24"/>
          <w:rtl/>
        </w:rPr>
        <w:br/>
      </w:r>
    </w:p>
    <w:p w:rsidR="00E27D01" w:rsidRPr="009E3AB7" w:rsidRDefault="00E27D01" w:rsidP="00BB1AAF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א. ציינו נקודת דמיון אחת בין שני הסיפורים: 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BB1AAF">
        <w:rPr>
          <w:rFonts w:ascii="Arial" w:hAnsi="Arial" w:cs="Arial"/>
          <w:b/>
          <w:bCs/>
          <w:sz w:val="24"/>
          <w:szCs w:val="24"/>
          <w:rtl/>
        </w:rPr>
        <w:t>בשני הסיפורים פונה המלך לה' לשם קבלת עצה</w:t>
      </w:r>
    </w:p>
    <w:p w:rsidR="00E27D01" w:rsidRPr="009E3AB7" w:rsidRDefault="00E27D01" w:rsidP="00BB1AAF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ב. ציינו נקודת שוני אחת בין שני הסיפורים. התייחסו לתגובת ה': </w:t>
      </w:r>
    </w:p>
    <w:p w:rsidR="00E27D01" w:rsidRDefault="00E27D01" w:rsidP="009E3AB7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BB1AAF">
        <w:rPr>
          <w:rFonts w:ascii="Arial" w:hAnsi="Arial" w:cs="Arial"/>
          <w:b/>
          <w:bCs/>
          <w:sz w:val="24"/>
          <w:szCs w:val="24"/>
          <w:rtl/>
        </w:rPr>
        <w:t>ה' אינו משיב לשאול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, למרות ששאול פונה אליו בדרכים רבות </w:t>
      </w:r>
      <w:r w:rsidRPr="00BB1AAF">
        <w:rPr>
          <w:rFonts w:ascii="Arial" w:hAnsi="Arial" w:cs="Arial"/>
          <w:b/>
          <w:bCs/>
          <w:sz w:val="24"/>
          <w:szCs w:val="24"/>
          <w:rtl/>
        </w:rPr>
        <w:t xml:space="preserve"> ואילו לדוד הוא משיב פעמים</w:t>
      </w:r>
      <w:r>
        <w:rPr>
          <w:rFonts w:ascii="Arial" w:hAnsi="Arial" w:cs="Arial"/>
          <w:b/>
          <w:bCs/>
          <w:sz w:val="24"/>
          <w:szCs w:val="24"/>
          <w:rtl/>
        </w:rPr>
        <w:t>.</w:t>
      </w:r>
    </w:p>
    <w:p w:rsidR="00E27D01" w:rsidRDefault="00E27D01" w:rsidP="009E3AB7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E20719">
        <w:rPr>
          <w:rFonts w:ascii="Arial" w:hAnsi="Arial" w:cs="Arial"/>
          <w:sz w:val="24"/>
          <w:szCs w:val="24"/>
          <w:rtl/>
        </w:rPr>
        <w:t>ג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. </w:t>
      </w:r>
      <w:r w:rsidRPr="00F37C86">
        <w:rPr>
          <w:rFonts w:ascii="Arial" w:hAnsi="Arial" w:cs="Arial"/>
          <w:sz w:val="24"/>
          <w:szCs w:val="24"/>
          <w:rtl/>
        </w:rPr>
        <w:t>מה מלמד השוני על כל מנהיג?</w:t>
      </w:r>
      <w:r>
        <w:rPr>
          <w:rFonts w:ascii="Arial" w:hAnsi="Arial"/>
          <w:sz w:val="24"/>
          <w:szCs w:val="24"/>
          <w:rtl/>
        </w:rPr>
        <w:t xml:space="preserve"> </w:t>
      </w:r>
    </w:p>
    <w:p w:rsidR="00E27D01" w:rsidRDefault="00E27D01" w:rsidP="009E3AB7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F37C86">
        <w:rPr>
          <w:rFonts w:ascii="Arial" w:hAnsi="Arial" w:cs="Arial"/>
          <w:b/>
          <w:bCs/>
          <w:sz w:val="24"/>
          <w:szCs w:val="24"/>
          <w:rtl/>
        </w:rPr>
        <w:t>ההבדל מלמד על בחירתו של ה' בדוד כמלך ונטישתו את שאול. כמו כן, השוני יכול ללמד על בטחונו של דוד בה' ואי בטחונו של שאול בה'.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E27D01" w:rsidRPr="008B6C41" w:rsidRDefault="00E27D01" w:rsidP="00C94041">
      <w:pPr>
        <w:pStyle w:val="ListParagraph1"/>
        <w:tabs>
          <w:tab w:val="left" w:pos="826"/>
        </w:tabs>
        <w:bidi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t xml:space="preserve">רציונל למורה: </w:t>
      </w:r>
    </w:p>
    <w:p w:rsidR="00E27D01" w:rsidRPr="008B6C41" w:rsidRDefault="00E27D01" w:rsidP="00BB1AAF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השאלה בודקת יכולת השוואה בסיסית בין שני מקורות, על פי הנדרש מתכנית הלימודים לכיתה </w:t>
      </w:r>
      <w:r>
        <w:rPr>
          <w:rFonts w:ascii="Arial" w:hAnsi="Arial" w:cs="David"/>
          <w:sz w:val="24"/>
          <w:szCs w:val="24"/>
          <w:rtl/>
        </w:rPr>
        <w:t>ט</w:t>
      </w:r>
      <w:r w:rsidRPr="008B6C41">
        <w:rPr>
          <w:rFonts w:ascii="Arial" w:hAnsi="Arial" w:cs="David"/>
          <w:sz w:val="24"/>
          <w:szCs w:val="24"/>
          <w:rtl/>
        </w:rPr>
        <w:t xml:space="preserve">'. </w:t>
      </w:r>
    </w:p>
    <w:p w:rsidR="00E27D01" w:rsidRPr="008B6C41" w:rsidRDefault="00E27D01" w:rsidP="00C94041">
      <w:pPr>
        <w:numPr>
          <w:ilvl w:val="0"/>
          <w:numId w:val="7"/>
        </w:numPr>
        <w:spacing w:after="0" w:line="360" w:lineRule="auto"/>
        <w:jc w:val="both"/>
        <w:rPr>
          <w:rStyle w:val="Hyperlink"/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>להרחבה בעניין פיתוח יכולת השוואה  ראו מאמר דידקטי באתר</w:t>
      </w:r>
      <w:r w:rsidRPr="008B6C41">
        <w:rPr>
          <w:rFonts w:ascii="Arial" w:hAnsi="Arial" w:cs="David"/>
          <w:sz w:val="24"/>
          <w:szCs w:val="24"/>
          <w:rtl/>
        </w:rPr>
        <w:fldChar w:fldCharType="begin"/>
      </w:r>
      <w:r w:rsidRPr="008B6C41">
        <w:rPr>
          <w:rFonts w:ascii="Arial" w:hAnsi="Arial" w:cs="David"/>
          <w:sz w:val="24"/>
          <w:szCs w:val="24"/>
          <w:rtl/>
        </w:rPr>
        <w:instrText xml:space="preserve"> </w:instrText>
      </w:r>
      <w:r w:rsidRPr="008B6C41">
        <w:rPr>
          <w:rFonts w:ascii="Arial" w:hAnsi="Arial" w:cs="David"/>
          <w:sz w:val="24"/>
          <w:szCs w:val="24"/>
        </w:rPr>
        <w:instrText>HYPERLINK</w:instrText>
      </w:r>
      <w:r w:rsidRPr="008B6C41">
        <w:rPr>
          <w:rFonts w:ascii="Arial" w:hAnsi="Arial" w:cs="David"/>
          <w:sz w:val="24"/>
          <w:szCs w:val="24"/>
          <w:rtl/>
        </w:rPr>
        <w:instrText xml:space="preserve"> "</w:instrText>
      </w:r>
      <w:r w:rsidRPr="008B6C41">
        <w:rPr>
          <w:rFonts w:ascii="Arial" w:hAnsi="Arial" w:cs="David"/>
          <w:sz w:val="24"/>
          <w:szCs w:val="24"/>
        </w:rPr>
        <w:instrText>http://meyda.education.gov.il/files/Tochniyot_Limudim/MikraMam/5.doc</w:instrText>
      </w:r>
      <w:r w:rsidRPr="008B6C41">
        <w:rPr>
          <w:rFonts w:ascii="Arial" w:hAnsi="Arial" w:cs="David"/>
          <w:sz w:val="24"/>
          <w:szCs w:val="24"/>
          <w:rtl/>
        </w:rPr>
        <w:instrText xml:space="preserve">" </w:instrText>
      </w:r>
      <w:r w:rsidRPr="008B6C41">
        <w:rPr>
          <w:rFonts w:ascii="Arial" w:hAnsi="Arial" w:cs="David"/>
          <w:sz w:val="24"/>
          <w:szCs w:val="24"/>
          <w:rtl/>
        </w:rPr>
        <w:fldChar w:fldCharType="separate"/>
      </w:r>
      <w:r w:rsidRPr="008B6C41">
        <w:rPr>
          <w:rStyle w:val="Hyperlink"/>
          <w:rFonts w:ascii="Arial" w:hAnsi="Arial" w:cs="David"/>
          <w:sz w:val="24"/>
          <w:szCs w:val="24"/>
          <w:rtl/>
        </w:rPr>
        <w:t xml:space="preserve"> תנ"ך ממלכתי.</w:t>
      </w:r>
    </w:p>
    <w:p w:rsidR="00E27D01" w:rsidRDefault="00E27D01" w:rsidP="00C94041">
      <w:pPr>
        <w:spacing w:after="0" w:line="360" w:lineRule="auto"/>
        <w:rPr>
          <w:rFonts w:ascii="Arial" w:hAnsi="Arial" w:cs="Arial" w:hint="cs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fldChar w:fldCharType="end"/>
      </w:r>
    </w:p>
    <w:p w:rsidR="00057AA7" w:rsidRDefault="00057AA7" w:rsidP="00C94041">
      <w:pPr>
        <w:spacing w:after="0" w:line="360" w:lineRule="auto"/>
        <w:rPr>
          <w:rFonts w:ascii="Arial" w:hAnsi="Arial" w:cs="Arial" w:hint="cs"/>
          <w:sz w:val="24"/>
          <w:szCs w:val="24"/>
          <w:rtl/>
        </w:rPr>
      </w:pPr>
    </w:p>
    <w:p w:rsidR="00057AA7" w:rsidRDefault="00057AA7" w:rsidP="00C94041">
      <w:pPr>
        <w:spacing w:after="0" w:line="360" w:lineRule="auto"/>
        <w:rPr>
          <w:rFonts w:ascii="Arial" w:hAnsi="Arial" w:cs="Arial" w:hint="cs"/>
          <w:sz w:val="24"/>
          <w:szCs w:val="24"/>
          <w:rtl/>
        </w:rPr>
      </w:pPr>
    </w:p>
    <w:p w:rsidR="00057AA7" w:rsidRPr="009E3AB7" w:rsidRDefault="00057AA7" w:rsidP="00C94041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E27D01" w:rsidRPr="009E3AB7" w:rsidRDefault="00E27D01" w:rsidP="009E3AB7">
      <w:pPr>
        <w:spacing w:after="0" w:line="360" w:lineRule="auto"/>
        <w:rPr>
          <w:rFonts w:ascii="Calibri" w:hAnsi="Calibri" w:cs="Arial"/>
          <w:b/>
          <w:bCs/>
          <w:sz w:val="24"/>
          <w:szCs w:val="24"/>
          <w:rtl/>
        </w:rPr>
      </w:pPr>
      <w:r w:rsidRPr="009E3AB7">
        <w:rPr>
          <w:rFonts w:ascii="Calibri" w:hAnsi="Calibri" w:cs="Arial"/>
          <w:b/>
          <w:bCs/>
          <w:sz w:val="24"/>
          <w:szCs w:val="24"/>
          <w:u w:val="single"/>
          <w:rtl/>
        </w:rPr>
        <w:lastRenderedPageBreak/>
        <w:t xml:space="preserve">7. </w:t>
      </w:r>
      <w:r w:rsidRPr="009E3AB7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מילה</w:t>
      </w:r>
      <w:r w:rsidRPr="009E3AB7">
        <w:rPr>
          <w:rFonts w:ascii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9E3AB7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מנחה</w:t>
      </w:r>
      <w:r w:rsidRPr="009E3AB7">
        <w:rPr>
          <w:rFonts w:ascii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9E3AB7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ומשמעותה</w:t>
      </w:r>
    </w:p>
    <w:p w:rsidR="00E27D01" w:rsidRPr="009E3AB7" w:rsidRDefault="00E27D01" w:rsidP="009E3AB7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9E3AB7">
        <w:rPr>
          <w:rFonts w:ascii="Calibri" w:hAnsi="Calibri" w:cs="Arial" w:hint="eastAsia"/>
          <w:sz w:val="24"/>
          <w:szCs w:val="24"/>
          <w:rtl/>
        </w:rPr>
        <w:t>קראו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מלכים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א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proofErr w:type="spellStart"/>
      <w:r w:rsidRPr="009E3AB7">
        <w:rPr>
          <w:rFonts w:ascii="Calibri" w:hAnsi="Calibri" w:cs="Arial" w:hint="eastAsia"/>
          <w:sz w:val="24"/>
          <w:szCs w:val="24"/>
          <w:rtl/>
        </w:rPr>
        <w:t>א</w:t>
      </w:r>
      <w:proofErr w:type="spellEnd"/>
      <w:r w:rsidRPr="009E3AB7">
        <w:rPr>
          <w:rFonts w:ascii="Calibri" w:hAnsi="Calibri" w:cs="Arial"/>
          <w:sz w:val="24"/>
          <w:szCs w:val="24"/>
          <w:rtl/>
        </w:rPr>
        <w:t xml:space="preserve">', 4-1: </w:t>
      </w:r>
    </w:p>
    <w:p w:rsidR="00E27D01" w:rsidRPr="009E3AB7" w:rsidRDefault="00E27D01" w:rsidP="009E3AB7">
      <w:pPr>
        <w:spacing w:after="0" w:line="360" w:lineRule="auto"/>
        <w:ind w:left="1080"/>
        <w:contextualSpacing/>
        <w:rPr>
          <w:rFonts w:cs="David"/>
          <w:sz w:val="28"/>
          <w:szCs w:val="28"/>
          <w:rtl/>
        </w:rPr>
      </w:pPr>
      <w:r w:rsidRPr="009E3AB7">
        <w:rPr>
          <w:rFonts w:cs="David" w:hint="eastAsia"/>
          <w:b/>
          <w:bCs/>
          <w:sz w:val="28"/>
          <w:szCs w:val="28"/>
          <w:bdr w:val="none" w:sz="0" w:space="0" w:color="auto" w:frame="1"/>
          <w:rtl/>
        </w:rPr>
        <w:t>א</w:t>
      </w:r>
      <w:r w:rsidRPr="009E3AB7">
        <w:rPr>
          <w:rFonts w:cs="David"/>
          <w:sz w:val="28"/>
          <w:szCs w:val="28"/>
        </w:rPr>
        <w:t> </w:t>
      </w:r>
      <w:r w:rsidRPr="009E3AB7">
        <w:rPr>
          <w:rFonts w:cs="David" w:hint="eastAsia"/>
          <w:sz w:val="28"/>
          <w:szCs w:val="28"/>
          <w:rtl/>
        </w:rPr>
        <w:t>וְהַמֶּלֶךְ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דָּוִד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זָקֵן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בָּא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בַּיָּמִים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וַיְכַסֻּהוּ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בַּבְּגָדִים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וְלֹא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יִחַם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לוֹ</w:t>
      </w:r>
      <w:r w:rsidRPr="009E3AB7">
        <w:rPr>
          <w:rFonts w:cs="David"/>
          <w:sz w:val="28"/>
          <w:szCs w:val="28"/>
        </w:rPr>
        <w:t>.  </w:t>
      </w:r>
      <w:bookmarkStart w:id="4" w:name="2"/>
      <w:bookmarkEnd w:id="4"/>
      <w:r w:rsidRPr="009E3AB7">
        <w:rPr>
          <w:rFonts w:cs="David" w:hint="eastAsia"/>
          <w:b/>
          <w:bCs/>
          <w:sz w:val="28"/>
          <w:szCs w:val="28"/>
          <w:bdr w:val="none" w:sz="0" w:space="0" w:color="auto" w:frame="1"/>
          <w:rtl/>
        </w:rPr>
        <w:t>ב</w:t>
      </w:r>
      <w:r w:rsidRPr="009E3AB7">
        <w:rPr>
          <w:rFonts w:cs="David"/>
          <w:sz w:val="28"/>
          <w:szCs w:val="28"/>
        </w:rPr>
        <w:t> </w:t>
      </w:r>
      <w:r w:rsidRPr="009E3AB7">
        <w:rPr>
          <w:rFonts w:cs="David" w:hint="eastAsia"/>
          <w:sz w:val="28"/>
          <w:szCs w:val="28"/>
          <w:rtl/>
        </w:rPr>
        <w:t>וַיֹּאמְרוּ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לוֹ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עֲבָדָיו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יְבַקְשׁוּ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לַאדֹנִי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הַמֶּלֶךְ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נַעֲרָה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בְתוּלָה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וְעָמְדָה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לִפְנֵי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הַמֶּלֶךְ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וּתְהִי</w:t>
      </w:r>
      <w:r w:rsidRPr="009E3AB7">
        <w:rPr>
          <w:rFonts w:cs="David"/>
          <w:sz w:val="28"/>
          <w:szCs w:val="28"/>
          <w:rtl/>
        </w:rPr>
        <w:t>-</w:t>
      </w:r>
      <w:r w:rsidRPr="009E3AB7">
        <w:rPr>
          <w:rFonts w:cs="David" w:hint="eastAsia"/>
          <w:sz w:val="28"/>
          <w:szCs w:val="28"/>
          <w:rtl/>
        </w:rPr>
        <w:t>לוֹ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סֹכֶנֶת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וְשָׁכְבָה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בְחֵיקֶךָ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וְחַם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לַאדֹנִי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הַמֶּלֶךְ</w:t>
      </w:r>
      <w:r w:rsidRPr="009E3AB7">
        <w:rPr>
          <w:rFonts w:cs="David"/>
          <w:sz w:val="28"/>
          <w:szCs w:val="28"/>
        </w:rPr>
        <w:t>.  </w:t>
      </w:r>
      <w:bookmarkStart w:id="5" w:name="3"/>
      <w:bookmarkEnd w:id="5"/>
      <w:r w:rsidRPr="009E3AB7">
        <w:rPr>
          <w:rFonts w:cs="David" w:hint="eastAsia"/>
          <w:b/>
          <w:bCs/>
          <w:sz w:val="28"/>
          <w:szCs w:val="28"/>
          <w:bdr w:val="none" w:sz="0" w:space="0" w:color="auto" w:frame="1"/>
          <w:rtl/>
        </w:rPr>
        <w:t>ג</w:t>
      </w:r>
      <w:r w:rsidRPr="009E3AB7">
        <w:rPr>
          <w:rFonts w:cs="David"/>
          <w:sz w:val="28"/>
          <w:szCs w:val="28"/>
        </w:rPr>
        <w:t> </w:t>
      </w:r>
      <w:r w:rsidRPr="009E3AB7">
        <w:rPr>
          <w:rFonts w:cs="David" w:hint="eastAsia"/>
          <w:sz w:val="28"/>
          <w:szCs w:val="28"/>
          <w:rtl/>
        </w:rPr>
        <w:t>וַיְבַקְשׁוּ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נַעֲרָה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יָפָה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בְּכֹל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גְּבוּל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יִשְׂרָאֵל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וַיִּמְצְאוּ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אֶת</w:t>
      </w:r>
      <w:r w:rsidRPr="009E3AB7">
        <w:rPr>
          <w:rFonts w:cs="David"/>
          <w:sz w:val="28"/>
          <w:szCs w:val="28"/>
          <w:rtl/>
        </w:rPr>
        <w:t>-</w:t>
      </w:r>
      <w:r w:rsidRPr="009E3AB7">
        <w:rPr>
          <w:rFonts w:cs="David" w:hint="eastAsia"/>
          <w:sz w:val="28"/>
          <w:szCs w:val="28"/>
          <w:rtl/>
        </w:rPr>
        <w:t>אֲבִישַׁג</w:t>
      </w:r>
      <w:r w:rsidRPr="009E3AB7">
        <w:rPr>
          <w:rFonts w:cs="David"/>
          <w:sz w:val="28"/>
          <w:szCs w:val="28"/>
          <w:rtl/>
        </w:rPr>
        <w:t xml:space="preserve"> </w:t>
      </w:r>
      <w:proofErr w:type="spellStart"/>
      <w:r w:rsidRPr="009E3AB7">
        <w:rPr>
          <w:rFonts w:cs="David" w:hint="eastAsia"/>
          <w:sz w:val="28"/>
          <w:szCs w:val="28"/>
          <w:rtl/>
        </w:rPr>
        <w:t>הַשּׁוּנַמִּית</w:t>
      </w:r>
      <w:proofErr w:type="spellEnd"/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וַיָּבִאוּ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אֹתָהּ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לַמֶּלֶךְ</w:t>
      </w:r>
      <w:r w:rsidRPr="009E3AB7">
        <w:rPr>
          <w:rFonts w:cs="David"/>
          <w:sz w:val="28"/>
          <w:szCs w:val="28"/>
        </w:rPr>
        <w:t>.  </w:t>
      </w:r>
      <w:r w:rsidRPr="009E3AB7">
        <w:rPr>
          <w:rFonts w:cs="David" w:hint="eastAsia"/>
          <w:b/>
          <w:bCs/>
          <w:sz w:val="28"/>
          <w:szCs w:val="28"/>
          <w:bdr w:val="none" w:sz="0" w:space="0" w:color="auto" w:frame="1"/>
          <w:rtl/>
        </w:rPr>
        <w:t>ד</w:t>
      </w:r>
      <w:r w:rsidRPr="009E3AB7">
        <w:rPr>
          <w:rFonts w:cs="David"/>
          <w:sz w:val="28"/>
          <w:szCs w:val="28"/>
        </w:rPr>
        <w:t> </w:t>
      </w:r>
      <w:r w:rsidRPr="009E3AB7">
        <w:rPr>
          <w:rFonts w:cs="David" w:hint="eastAsia"/>
          <w:sz w:val="28"/>
          <w:szCs w:val="28"/>
          <w:rtl/>
        </w:rPr>
        <w:t>וְהַנַּעֲרָה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יָפָה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עַד</w:t>
      </w:r>
      <w:r w:rsidRPr="009E3AB7">
        <w:rPr>
          <w:rFonts w:cs="David"/>
          <w:sz w:val="28"/>
          <w:szCs w:val="28"/>
          <w:rtl/>
        </w:rPr>
        <w:t>-</w:t>
      </w:r>
      <w:r w:rsidRPr="009E3AB7">
        <w:rPr>
          <w:rFonts w:cs="David" w:hint="eastAsia"/>
          <w:sz w:val="28"/>
          <w:szCs w:val="28"/>
          <w:rtl/>
        </w:rPr>
        <w:t>מְאֹד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וַתְּהִי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לַמֶּלֶךְ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סֹכֶנֶת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וַתְּשָׁרְתֵהוּ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וְהַמֶּלֶךְ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לֹא</w:t>
      </w:r>
      <w:r w:rsidRPr="009E3AB7">
        <w:rPr>
          <w:rFonts w:cs="David"/>
          <w:sz w:val="28"/>
          <w:szCs w:val="28"/>
          <w:rtl/>
        </w:rPr>
        <w:t xml:space="preserve"> </w:t>
      </w:r>
      <w:r w:rsidRPr="009E3AB7">
        <w:rPr>
          <w:rFonts w:cs="David" w:hint="eastAsia"/>
          <w:sz w:val="28"/>
          <w:szCs w:val="28"/>
          <w:rtl/>
        </w:rPr>
        <w:t>יְדָעָהּ</w:t>
      </w:r>
    </w:p>
    <w:p w:rsidR="00E27D01" w:rsidRDefault="00E27D01" w:rsidP="009E3AB7">
      <w:pPr>
        <w:spacing w:after="0" w:line="360" w:lineRule="auto"/>
        <w:ind w:left="1080"/>
        <w:contextualSpacing/>
        <w:rPr>
          <w:sz w:val="20"/>
          <w:szCs w:val="20"/>
          <w:rtl/>
        </w:rPr>
      </w:pPr>
    </w:p>
    <w:p w:rsidR="00E27D01" w:rsidRPr="008B6C41" w:rsidRDefault="00E27D01" w:rsidP="00E20719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(על כל תשובה נכונה בסעיף- יקבל התלמיד </w:t>
      </w:r>
      <w:r>
        <w:rPr>
          <w:rFonts w:ascii="Arial" w:hAnsi="Arial" w:cs="David"/>
          <w:sz w:val="24"/>
          <w:szCs w:val="24"/>
          <w:rtl/>
        </w:rPr>
        <w:t>4</w:t>
      </w:r>
      <w:r w:rsidRPr="008B6C41">
        <w:rPr>
          <w:rFonts w:ascii="Arial" w:hAnsi="Arial" w:cs="David"/>
          <w:sz w:val="24"/>
          <w:szCs w:val="24"/>
          <w:rtl/>
        </w:rPr>
        <w:t xml:space="preserve"> נקודות.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8</w:t>
      </w:r>
      <w:r w:rsidRPr="008B6C41">
        <w:rPr>
          <w:rFonts w:ascii="Arial" w:hAnsi="Arial" w:cs="David"/>
          <w:sz w:val="24"/>
          <w:szCs w:val="24"/>
          <w:rtl/>
        </w:rPr>
        <w:t xml:space="preserve"> נקודות)</w:t>
      </w:r>
    </w:p>
    <w:p w:rsidR="00E27D01" w:rsidRPr="009E3AB7" w:rsidRDefault="00E27D01" w:rsidP="009E3AB7">
      <w:pPr>
        <w:spacing w:after="0" w:line="360" w:lineRule="auto"/>
        <w:ind w:left="1080"/>
        <w:contextualSpacing/>
        <w:rPr>
          <w:sz w:val="20"/>
          <w:szCs w:val="20"/>
        </w:rPr>
      </w:pPr>
    </w:p>
    <w:p w:rsidR="00E27D01" w:rsidRPr="009E3AB7" w:rsidRDefault="00E27D01" w:rsidP="00BB1AAF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Calibri" w:hAnsi="Calibri" w:cs="Arial" w:hint="eastAsia"/>
          <w:sz w:val="24"/>
          <w:szCs w:val="24"/>
          <w:rtl/>
        </w:rPr>
        <w:t>א</w:t>
      </w:r>
      <w:r w:rsidRPr="009E3AB7">
        <w:rPr>
          <w:rFonts w:ascii="Calibri" w:hAnsi="Calibri" w:cs="Arial"/>
          <w:sz w:val="24"/>
          <w:szCs w:val="24"/>
          <w:rtl/>
        </w:rPr>
        <w:t xml:space="preserve">. </w:t>
      </w:r>
      <w:r w:rsidRPr="009E3AB7">
        <w:rPr>
          <w:rFonts w:ascii="Calibri" w:hAnsi="Calibri" w:cs="Arial" w:hint="eastAsia"/>
          <w:sz w:val="24"/>
          <w:szCs w:val="24"/>
          <w:rtl/>
        </w:rPr>
        <w:t>מהי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המילה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המנחה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בכתוב</w:t>
      </w:r>
      <w:r w:rsidRPr="009E3AB7">
        <w:rPr>
          <w:rFonts w:ascii="Calibri" w:hAnsi="Calibri" w:cs="Arial"/>
          <w:sz w:val="24"/>
          <w:szCs w:val="24"/>
          <w:rtl/>
        </w:rPr>
        <w:t xml:space="preserve">? </w:t>
      </w:r>
      <w:r w:rsidRPr="00BB1AAF">
        <w:rPr>
          <w:rFonts w:ascii="Calibri" w:hAnsi="Calibri" w:cs="Arial" w:hint="eastAsia"/>
          <w:b/>
          <w:bCs/>
          <w:sz w:val="24"/>
          <w:szCs w:val="24"/>
          <w:rtl/>
        </w:rPr>
        <w:t>מלך</w:t>
      </w:r>
      <w:r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כמה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פעמים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מופיעה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מילה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זו</w:t>
      </w:r>
      <w:r w:rsidRPr="009E3AB7">
        <w:rPr>
          <w:rFonts w:ascii="Calibri" w:hAnsi="Calibri" w:cs="Arial"/>
          <w:sz w:val="24"/>
          <w:szCs w:val="24"/>
          <w:rtl/>
        </w:rPr>
        <w:t xml:space="preserve">? </w:t>
      </w:r>
      <w:r w:rsidRPr="00BB1AAF">
        <w:rPr>
          <w:rFonts w:ascii="Calibri" w:hAnsi="Calibri" w:cs="Arial"/>
          <w:b/>
          <w:bCs/>
          <w:sz w:val="24"/>
          <w:szCs w:val="24"/>
          <w:rtl/>
        </w:rPr>
        <w:t>7</w:t>
      </w:r>
    </w:p>
    <w:p w:rsidR="00E27D01" w:rsidRDefault="00E27D01" w:rsidP="00D44A46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ב. הקטע מספר על דוד בזקנתו. מה ביקש המספר למסור באמצעות המילה המנחה על מלכות דוד ומעמדו בעת זקנתו? 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E27D01" w:rsidRDefault="00E27D01" w:rsidP="00D44A46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D44A46">
        <w:rPr>
          <w:rFonts w:ascii="Arial" w:hAnsi="Arial" w:cs="Arial"/>
          <w:b/>
          <w:bCs/>
          <w:sz w:val="24"/>
          <w:szCs w:val="24"/>
          <w:rtl/>
        </w:rPr>
        <w:t>הכתוב מביא התייחסות מורכבת לדוד בעת זקנתו. מצד אחד הוא מדגיש את היותו מלך 7 פעמים בפסקה ומאידך היא מציג את חולשתו של המלך בסוף ימיו.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E27D01" w:rsidRPr="009E3AB7" w:rsidRDefault="00E27D01" w:rsidP="00D44A46">
      <w:pPr>
        <w:pBdr>
          <w:bottom w:val="single" w:sz="12" w:space="0" w:color="auto"/>
        </w:pBd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E27D01" w:rsidRDefault="00E27D01" w:rsidP="009E3AB7">
      <w:pPr>
        <w:spacing w:after="0" w:line="360" w:lineRule="auto"/>
        <w:ind w:left="1080"/>
        <w:contextualSpacing/>
        <w:rPr>
          <w:rFonts w:cs="Arial"/>
          <w:sz w:val="24"/>
          <w:szCs w:val="24"/>
          <w:rtl/>
        </w:rPr>
      </w:pPr>
    </w:p>
    <w:p w:rsidR="00E27D01" w:rsidRPr="008B6C41" w:rsidRDefault="00E27D01" w:rsidP="00BB1AAF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t>רציונל למורה:</w:t>
      </w:r>
      <w:r w:rsidRPr="008B6C41">
        <w:rPr>
          <w:rFonts w:ascii="Arial" w:hAnsi="Arial" w:cs="David"/>
          <w:sz w:val="24"/>
          <w:szCs w:val="24"/>
          <w:rtl/>
        </w:rPr>
        <w:t xml:space="preserve"> משימה זו נועדה לבדוק האם התלמיד מכיר באופן בסיסי את מיומנות המילה המנחה, מיומנות הנדרשת על פי תכנית הלימודים לכיתה </w:t>
      </w:r>
      <w:r>
        <w:rPr>
          <w:rFonts w:ascii="Arial" w:hAnsi="Arial" w:cs="David"/>
          <w:sz w:val="24"/>
          <w:szCs w:val="24"/>
          <w:rtl/>
        </w:rPr>
        <w:t>ט</w:t>
      </w:r>
      <w:r w:rsidRPr="008B6C41">
        <w:rPr>
          <w:rFonts w:ascii="Arial" w:hAnsi="Arial" w:cs="David"/>
          <w:sz w:val="24"/>
          <w:szCs w:val="24"/>
          <w:rtl/>
        </w:rPr>
        <w:t>'.</w:t>
      </w:r>
    </w:p>
    <w:p w:rsidR="00E27D01" w:rsidRPr="008B6C41" w:rsidRDefault="00E27D01" w:rsidP="00C9404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b/>
          <w:bCs/>
          <w:sz w:val="24"/>
          <w:szCs w:val="24"/>
          <w:rtl/>
        </w:rPr>
        <w:t>סעיף א'</w:t>
      </w:r>
      <w:r w:rsidRPr="008B6C41">
        <w:rPr>
          <w:rFonts w:ascii="Arial" w:hAnsi="Arial" w:cs="David"/>
          <w:sz w:val="24"/>
          <w:szCs w:val="24"/>
          <w:rtl/>
        </w:rPr>
        <w:t xml:space="preserve"> ממחיש את הופעותיה המרובות של המילה המנחה בקטע מסוים. </w:t>
      </w:r>
    </w:p>
    <w:p w:rsidR="00E27D01" w:rsidRPr="008B6C41" w:rsidRDefault="00E27D01" w:rsidP="00C9404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b/>
          <w:bCs/>
          <w:sz w:val="24"/>
          <w:szCs w:val="24"/>
          <w:rtl/>
        </w:rPr>
        <w:t>סעיף ב'</w:t>
      </w:r>
      <w:r w:rsidRPr="008B6C41">
        <w:rPr>
          <w:rFonts w:ascii="Arial" w:hAnsi="Arial" w:cs="David"/>
          <w:sz w:val="24"/>
          <w:szCs w:val="24"/>
          <w:rtl/>
        </w:rPr>
        <w:t xml:space="preserve"> ממחיש את ההקשרים השונים של המילה המנחה בקטע. </w:t>
      </w:r>
    </w:p>
    <w:p w:rsidR="00E27D01" w:rsidRDefault="00E27D01" w:rsidP="00C9404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להרחבה בנושא המילה המנחה בספר יהושע קרא במאמר הדידקטי </w:t>
      </w:r>
      <w:hyperlink r:id="rId13" w:history="1">
        <w:r w:rsidRPr="008B6C41">
          <w:rPr>
            <w:rStyle w:val="Hyperlink"/>
            <w:rFonts w:ascii="Arial" w:hAnsi="Arial" w:cs="David"/>
            <w:sz w:val="24"/>
            <w:szCs w:val="24"/>
            <w:rtl/>
          </w:rPr>
          <w:t>'מילה מנחה ומשמעותה</w:t>
        </w:r>
      </w:hyperlink>
      <w:r w:rsidRPr="008B6C41">
        <w:rPr>
          <w:rFonts w:ascii="Arial" w:hAnsi="Arial" w:cs="David"/>
          <w:sz w:val="24"/>
          <w:szCs w:val="24"/>
          <w:rtl/>
        </w:rPr>
        <w:t xml:space="preserve">' באתר </w:t>
      </w:r>
      <w:hyperlink r:id="rId14" w:history="1">
        <w:r w:rsidRPr="008B6C41">
          <w:rPr>
            <w:rFonts w:ascii="Arial" w:hAnsi="Arial" w:cs="David"/>
            <w:sz w:val="24"/>
            <w:szCs w:val="24"/>
            <w:rtl/>
          </w:rPr>
          <w:t>תנ"ך ממלכתי</w:t>
        </w:r>
      </w:hyperlink>
      <w:r w:rsidRPr="008B6C41">
        <w:rPr>
          <w:rFonts w:ascii="Arial" w:hAnsi="Arial" w:cs="David"/>
          <w:sz w:val="24"/>
          <w:szCs w:val="24"/>
          <w:rtl/>
        </w:rPr>
        <w:t xml:space="preserve">. להרחבה בנושא המילה המנחה בספר שמואל קראו את המאמר הדידקטי </w:t>
      </w:r>
      <w:hyperlink r:id="rId15" w:history="1">
        <w:r w:rsidRPr="008B6C41">
          <w:rPr>
            <w:rStyle w:val="Hyperlink"/>
            <w:rFonts w:ascii="Arial" w:hAnsi="Arial" w:cs="David"/>
            <w:sz w:val="24"/>
            <w:szCs w:val="24"/>
            <w:rtl/>
          </w:rPr>
          <w:t>חספוסים בכתוב</w:t>
        </w:r>
      </w:hyperlink>
      <w:r w:rsidRPr="008B6C41">
        <w:rPr>
          <w:rFonts w:ascii="Arial" w:hAnsi="Arial" w:cs="David"/>
          <w:sz w:val="24"/>
          <w:szCs w:val="24"/>
          <w:rtl/>
        </w:rPr>
        <w:t xml:space="preserve"> באתר תנ"ך ממלכתי והתייחסו בעיקר לעמוד 6. </w:t>
      </w:r>
    </w:p>
    <w:p w:rsidR="00E27D01" w:rsidRDefault="00E27D01" w:rsidP="00F37C86">
      <w:pPr>
        <w:spacing w:after="0" w:line="360" w:lineRule="auto"/>
        <w:ind w:left="84"/>
        <w:jc w:val="both"/>
        <w:rPr>
          <w:rFonts w:ascii="Arial" w:hAnsi="Arial" w:cs="David" w:hint="cs"/>
          <w:sz w:val="24"/>
          <w:szCs w:val="24"/>
          <w:rtl/>
        </w:rPr>
      </w:pPr>
    </w:p>
    <w:p w:rsidR="00057AA7" w:rsidRDefault="00057AA7" w:rsidP="00F37C86">
      <w:pPr>
        <w:spacing w:after="0" w:line="360" w:lineRule="auto"/>
        <w:ind w:left="84"/>
        <w:jc w:val="both"/>
        <w:rPr>
          <w:rFonts w:ascii="Arial" w:hAnsi="Arial" w:cs="David" w:hint="cs"/>
          <w:sz w:val="24"/>
          <w:szCs w:val="24"/>
          <w:rtl/>
        </w:rPr>
      </w:pPr>
    </w:p>
    <w:p w:rsidR="00057AA7" w:rsidRDefault="00057AA7" w:rsidP="00F37C86">
      <w:pPr>
        <w:spacing w:after="0" w:line="360" w:lineRule="auto"/>
        <w:ind w:left="84"/>
        <w:jc w:val="both"/>
        <w:rPr>
          <w:rFonts w:ascii="Arial" w:hAnsi="Arial" w:cs="David" w:hint="cs"/>
          <w:sz w:val="24"/>
          <w:szCs w:val="24"/>
          <w:rtl/>
        </w:rPr>
      </w:pPr>
    </w:p>
    <w:p w:rsidR="00057AA7" w:rsidRDefault="00057AA7" w:rsidP="00F37C86">
      <w:pPr>
        <w:spacing w:after="0" w:line="360" w:lineRule="auto"/>
        <w:ind w:left="84"/>
        <w:jc w:val="both"/>
        <w:rPr>
          <w:rFonts w:ascii="Arial" w:hAnsi="Arial" w:cs="David" w:hint="cs"/>
          <w:sz w:val="24"/>
          <w:szCs w:val="24"/>
          <w:rtl/>
        </w:rPr>
      </w:pPr>
    </w:p>
    <w:p w:rsidR="00057AA7" w:rsidRDefault="00057AA7" w:rsidP="00F37C86">
      <w:pPr>
        <w:spacing w:after="0" w:line="360" w:lineRule="auto"/>
        <w:ind w:left="84"/>
        <w:jc w:val="both"/>
        <w:rPr>
          <w:rFonts w:ascii="Arial" w:hAnsi="Arial" w:cs="David" w:hint="cs"/>
          <w:sz w:val="24"/>
          <w:szCs w:val="24"/>
          <w:rtl/>
        </w:rPr>
      </w:pPr>
    </w:p>
    <w:p w:rsidR="00057AA7" w:rsidRDefault="00057AA7" w:rsidP="00F37C86">
      <w:pPr>
        <w:spacing w:after="0" w:line="360" w:lineRule="auto"/>
        <w:ind w:left="84"/>
        <w:jc w:val="both"/>
        <w:rPr>
          <w:rFonts w:ascii="Arial" w:hAnsi="Arial" w:cs="David" w:hint="cs"/>
          <w:sz w:val="24"/>
          <w:szCs w:val="24"/>
          <w:rtl/>
        </w:rPr>
      </w:pPr>
    </w:p>
    <w:p w:rsidR="00057AA7" w:rsidRDefault="00057AA7" w:rsidP="00F37C86">
      <w:pPr>
        <w:spacing w:after="0" w:line="360" w:lineRule="auto"/>
        <w:ind w:left="84"/>
        <w:jc w:val="both"/>
        <w:rPr>
          <w:rFonts w:ascii="Arial" w:hAnsi="Arial" w:cs="David" w:hint="cs"/>
          <w:sz w:val="24"/>
          <w:szCs w:val="24"/>
          <w:rtl/>
        </w:rPr>
      </w:pPr>
    </w:p>
    <w:p w:rsidR="00057AA7" w:rsidRPr="008B6C41" w:rsidRDefault="00057AA7" w:rsidP="00F37C86">
      <w:pPr>
        <w:spacing w:after="0" w:line="360" w:lineRule="auto"/>
        <w:ind w:left="84"/>
        <w:jc w:val="both"/>
        <w:rPr>
          <w:rFonts w:ascii="Arial" w:hAnsi="Arial" w:cs="David"/>
          <w:sz w:val="24"/>
          <w:szCs w:val="24"/>
        </w:rPr>
      </w:pP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9E3AB7">
        <w:rPr>
          <w:rFonts w:ascii="Arial" w:hAnsi="Arial" w:cs="Arial"/>
          <w:b/>
          <w:bCs/>
          <w:sz w:val="24"/>
          <w:szCs w:val="24"/>
          <w:rtl/>
        </w:rPr>
        <w:lastRenderedPageBreak/>
        <w:t>8.</w:t>
      </w:r>
      <w:r w:rsidRPr="009E3AB7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קריאת מפה: 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לפניכם מפת המתארת את האזור שבו נדד דוד </w:t>
      </w:r>
      <w:proofErr w:type="spellStart"/>
      <w:r w:rsidRPr="009E3AB7">
        <w:rPr>
          <w:rFonts w:ascii="Arial" w:hAnsi="Arial" w:cs="Arial"/>
          <w:sz w:val="24"/>
          <w:szCs w:val="24"/>
          <w:rtl/>
        </w:rPr>
        <w:t>בבורחו</w:t>
      </w:r>
      <w:proofErr w:type="spellEnd"/>
      <w:r w:rsidRPr="009E3AB7">
        <w:rPr>
          <w:rFonts w:ascii="Arial" w:hAnsi="Arial" w:cs="Arial"/>
          <w:sz w:val="24"/>
          <w:szCs w:val="24"/>
          <w:rtl/>
        </w:rPr>
        <w:t xml:space="preserve"> מפני שאול.</w:t>
      </w:r>
    </w:p>
    <w:p w:rsidR="00E27D01" w:rsidRDefault="00E27D01" w:rsidP="00E20719">
      <w:pPr>
        <w:pStyle w:val="ListParagraph1"/>
        <w:bidi/>
        <w:spacing w:after="0" w:line="360" w:lineRule="auto"/>
        <w:ind w:left="444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>(על כל תשובה נכונה</w:t>
      </w:r>
      <w:r>
        <w:rPr>
          <w:rFonts w:ascii="Arial" w:hAnsi="Arial" w:cs="David"/>
          <w:sz w:val="24"/>
          <w:szCs w:val="24"/>
          <w:rtl/>
        </w:rPr>
        <w:t xml:space="preserve"> בסעיף</w:t>
      </w:r>
      <w:r w:rsidRPr="008B6C41">
        <w:rPr>
          <w:rFonts w:ascii="Arial" w:hAnsi="Arial" w:cs="David"/>
          <w:sz w:val="24"/>
          <w:szCs w:val="24"/>
          <w:rtl/>
        </w:rPr>
        <w:t xml:space="preserve"> יקבל התלמיד </w:t>
      </w:r>
      <w:r>
        <w:rPr>
          <w:rFonts w:ascii="Arial" w:hAnsi="Arial" w:cs="David"/>
          <w:sz w:val="24"/>
          <w:szCs w:val="24"/>
          <w:rtl/>
        </w:rPr>
        <w:t>3</w:t>
      </w:r>
      <w:r w:rsidRPr="008B6C41">
        <w:rPr>
          <w:rFonts w:ascii="Arial" w:hAnsi="Arial" w:cs="David"/>
          <w:sz w:val="24"/>
          <w:szCs w:val="24"/>
          <w:rtl/>
        </w:rPr>
        <w:t xml:space="preserve"> נקודות.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  </w:t>
      </w:r>
      <w:r>
        <w:rPr>
          <w:rFonts w:ascii="Arial" w:hAnsi="Arial" w:cs="David"/>
          <w:sz w:val="24"/>
          <w:szCs w:val="24"/>
          <w:rtl/>
        </w:rPr>
        <w:t>15</w:t>
      </w:r>
      <w:r w:rsidRPr="008B6C41">
        <w:rPr>
          <w:rFonts w:ascii="Arial" w:hAnsi="Arial" w:cs="David"/>
          <w:sz w:val="24"/>
          <w:szCs w:val="24"/>
          <w:rtl/>
        </w:rPr>
        <w:t xml:space="preserve"> נקודות)</w:t>
      </w:r>
    </w:p>
    <w:p w:rsidR="00E27D01" w:rsidRDefault="00E27D01" w:rsidP="00462766">
      <w:pPr>
        <w:pStyle w:val="ListParagraph1"/>
        <w:bidi/>
        <w:spacing w:after="0" w:line="360" w:lineRule="auto"/>
        <w:ind w:left="444"/>
        <w:jc w:val="both"/>
        <w:rPr>
          <w:rFonts w:ascii="Arial" w:hAnsi="Arial" w:cs="David"/>
          <w:sz w:val="24"/>
          <w:szCs w:val="24"/>
          <w:rtl/>
        </w:rPr>
      </w:pPr>
    </w:p>
    <w:p w:rsidR="00E27D01" w:rsidRPr="008B6C41" w:rsidRDefault="0032710E" w:rsidP="00462766">
      <w:pPr>
        <w:pStyle w:val="ListParagraph1"/>
        <w:bidi/>
        <w:spacing w:after="0" w:line="360" w:lineRule="auto"/>
        <w:ind w:left="444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</w:rPr>
        <w:drawing>
          <wp:inline distT="0" distB="0" distL="0" distR="0">
            <wp:extent cx="6343650" cy="2886075"/>
            <wp:effectExtent l="0" t="0" r="0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01" w:rsidRPr="009E3AB7" w:rsidRDefault="00E27D01" w:rsidP="009E3AB7">
      <w:pPr>
        <w:spacing w:after="0" w:line="360" w:lineRule="auto"/>
        <w:jc w:val="right"/>
        <w:rPr>
          <w:rFonts w:ascii="Calibri" w:hAnsi="Calibri" w:cs="Arial"/>
          <w:sz w:val="20"/>
          <w:szCs w:val="20"/>
          <w:rtl/>
        </w:rPr>
      </w:pPr>
    </w:p>
    <w:p w:rsidR="00E27D01" w:rsidRPr="009E3AB7" w:rsidRDefault="00E27D01" w:rsidP="009E3AB7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קראו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את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הפסוקים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הבאים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וסמנו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על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גבי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המפה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את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המקומות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אליהם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נמלט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דוד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מפני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שאול</w:t>
      </w:r>
      <w:r w:rsidRPr="009E3AB7">
        <w:rPr>
          <w:rFonts w:cs="Arial"/>
          <w:sz w:val="24"/>
          <w:szCs w:val="24"/>
          <w:rtl/>
        </w:rPr>
        <w:t xml:space="preserve">: </w:t>
      </w:r>
    </w:p>
    <w:p w:rsidR="00E27D01" w:rsidRPr="009E3AB7" w:rsidRDefault="00E27D01" w:rsidP="009E3AB7">
      <w:pPr>
        <w:numPr>
          <w:ilvl w:val="1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שמואל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כ</w:t>
      </w:r>
      <w:r w:rsidRPr="009E3AB7">
        <w:rPr>
          <w:rFonts w:cs="Arial"/>
          <w:sz w:val="24"/>
          <w:szCs w:val="24"/>
          <w:rtl/>
        </w:rPr>
        <w:t>"</w:t>
      </w:r>
      <w:r w:rsidRPr="009E3AB7">
        <w:rPr>
          <w:rFonts w:cs="Arial" w:hint="eastAsia"/>
          <w:sz w:val="24"/>
          <w:szCs w:val="24"/>
          <w:rtl/>
        </w:rPr>
        <w:t>א</w:t>
      </w:r>
      <w:r w:rsidRPr="009E3AB7">
        <w:rPr>
          <w:rFonts w:cs="Arial"/>
          <w:sz w:val="24"/>
          <w:szCs w:val="24"/>
          <w:rtl/>
        </w:rPr>
        <w:t>, 11</w:t>
      </w:r>
      <w:r>
        <w:rPr>
          <w:rFonts w:cs="Arial"/>
          <w:sz w:val="24"/>
          <w:szCs w:val="24"/>
          <w:rtl/>
        </w:rPr>
        <w:t xml:space="preserve">- </w:t>
      </w:r>
      <w:r w:rsidRPr="00C55F80">
        <w:rPr>
          <w:rFonts w:cs="Arial" w:hint="eastAsia"/>
          <w:b/>
          <w:bCs/>
          <w:sz w:val="24"/>
          <w:szCs w:val="24"/>
          <w:rtl/>
        </w:rPr>
        <w:t>גת</w:t>
      </w:r>
    </w:p>
    <w:p w:rsidR="00E27D01" w:rsidRPr="009E3AB7" w:rsidRDefault="00E27D01" w:rsidP="009E3AB7">
      <w:pPr>
        <w:numPr>
          <w:ilvl w:val="1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שמואל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כ</w:t>
      </w:r>
      <w:r w:rsidRPr="009E3AB7">
        <w:rPr>
          <w:rFonts w:cs="Arial"/>
          <w:sz w:val="24"/>
          <w:szCs w:val="24"/>
          <w:rtl/>
        </w:rPr>
        <w:t>"</w:t>
      </w:r>
      <w:r w:rsidRPr="009E3AB7">
        <w:rPr>
          <w:rFonts w:cs="Arial" w:hint="eastAsia"/>
          <w:sz w:val="24"/>
          <w:szCs w:val="24"/>
          <w:rtl/>
        </w:rPr>
        <w:t>ב</w:t>
      </w:r>
      <w:r w:rsidRPr="009E3AB7">
        <w:rPr>
          <w:rFonts w:cs="Arial"/>
          <w:sz w:val="24"/>
          <w:szCs w:val="24"/>
          <w:rtl/>
        </w:rPr>
        <w:t>, 1</w:t>
      </w:r>
      <w:r>
        <w:rPr>
          <w:rFonts w:cs="Arial"/>
          <w:sz w:val="24"/>
          <w:szCs w:val="24"/>
          <w:rtl/>
        </w:rPr>
        <w:t xml:space="preserve">- </w:t>
      </w:r>
      <w:proofErr w:type="spellStart"/>
      <w:r w:rsidRPr="00C55F80">
        <w:rPr>
          <w:rFonts w:cs="Arial" w:hint="eastAsia"/>
          <w:b/>
          <w:bCs/>
          <w:sz w:val="24"/>
          <w:szCs w:val="24"/>
          <w:rtl/>
        </w:rPr>
        <w:t>עדלם</w:t>
      </w:r>
      <w:proofErr w:type="spellEnd"/>
    </w:p>
    <w:p w:rsidR="00E27D01" w:rsidRPr="009E3AB7" w:rsidRDefault="00E27D01" w:rsidP="009E3AB7">
      <w:pPr>
        <w:numPr>
          <w:ilvl w:val="1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E3AB7">
        <w:rPr>
          <w:rFonts w:cs="Arial" w:hint="eastAsia"/>
          <w:sz w:val="24"/>
          <w:szCs w:val="24"/>
          <w:rtl/>
        </w:rPr>
        <w:t>שמואל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א</w:t>
      </w:r>
      <w:r w:rsidRPr="009E3AB7">
        <w:rPr>
          <w:rFonts w:cs="Arial"/>
          <w:sz w:val="24"/>
          <w:szCs w:val="24"/>
          <w:rtl/>
        </w:rPr>
        <w:t xml:space="preserve"> </w:t>
      </w:r>
      <w:r w:rsidRPr="009E3AB7">
        <w:rPr>
          <w:rFonts w:cs="Arial" w:hint="eastAsia"/>
          <w:sz w:val="24"/>
          <w:szCs w:val="24"/>
          <w:rtl/>
        </w:rPr>
        <w:t>כ</w:t>
      </w:r>
      <w:r w:rsidRPr="009E3AB7">
        <w:rPr>
          <w:rFonts w:cs="Arial"/>
          <w:sz w:val="24"/>
          <w:szCs w:val="24"/>
          <w:rtl/>
        </w:rPr>
        <w:t>"</w:t>
      </w:r>
      <w:r w:rsidRPr="009E3AB7">
        <w:rPr>
          <w:rFonts w:cs="Arial" w:hint="eastAsia"/>
          <w:sz w:val="24"/>
          <w:szCs w:val="24"/>
          <w:rtl/>
        </w:rPr>
        <w:t>ג</w:t>
      </w:r>
      <w:r w:rsidRPr="009E3AB7">
        <w:rPr>
          <w:rFonts w:cs="Arial"/>
          <w:sz w:val="24"/>
          <w:szCs w:val="24"/>
          <w:rtl/>
        </w:rPr>
        <w:t>, 29</w:t>
      </w:r>
      <w:r>
        <w:rPr>
          <w:rFonts w:cs="Arial"/>
          <w:sz w:val="24"/>
          <w:szCs w:val="24"/>
          <w:rtl/>
        </w:rPr>
        <w:t xml:space="preserve">- </w:t>
      </w:r>
      <w:r w:rsidRPr="00C55F80">
        <w:rPr>
          <w:rFonts w:cs="Arial" w:hint="eastAsia"/>
          <w:b/>
          <w:bCs/>
          <w:sz w:val="24"/>
          <w:szCs w:val="24"/>
          <w:rtl/>
        </w:rPr>
        <w:t>עין</w:t>
      </w:r>
      <w:r w:rsidRPr="00C55F80">
        <w:rPr>
          <w:rFonts w:cs="Arial"/>
          <w:b/>
          <w:bCs/>
          <w:sz w:val="24"/>
          <w:szCs w:val="24"/>
          <w:rtl/>
        </w:rPr>
        <w:t xml:space="preserve"> </w:t>
      </w:r>
      <w:r w:rsidRPr="00C55F80">
        <w:rPr>
          <w:rFonts w:cs="Arial" w:hint="eastAsia"/>
          <w:b/>
          <w:bCs/>
          <w:sz w:val="24"/>
          <w:szCs w:val="24"/>
          <w:rtl/>
        </w:rPr>
        <w:t>גדי</w:t>
      </w:r>
    </w:p>
    <w:p w:rsidR="00E27D01" w:rsidRPr="009E3AB7" w:rsidRDefault="00E27D01" w:rsidP="002966A5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      </w:t>
      </w:r>
      <w:r w:rsidR="002966A5">
        <w:rPr>
          <w:rFonts w:ascii="Arial" w:hAnsi="Arial" w:cs="Arial" w:hint="cs"/>
          <w:sz w:val="24"/>
          <w:szCs w:val="24"/>
          <w:rtl/>
        </w:rPr>
        <w:t xml:space="preserve">ב. </w:t>
      </w:r>
      <w:r w:rsidRPr="009E3AB7">
        <w:rPr>
          <w:rFonts w:ascii="Arial" w:hAnsi="Arial" w:cs="Arial"/>
          <w:sz w:val="24"/>
          <w:szCs w:val="24"/>
          <w:rtl/>
        </w:rPr>
        <w:t xml:space="preserve">  1.  על פי המפה, איזה שבט שוכן מצפון לשבט יהודה? </w:t>
      </w:r>
      <w:r w:rsidRPr="0030714B">
        <w:rPr>
          <w:rFonts w:ascii="Arial" w:hAnsi="Arial" w:cs="Arial"/>
          <w:b/>
          <w:bCs/>
          <w:sz w:val="24"/>
          <w:szCs w:val="24"/>
          <w:rtl/>
        </w:rPr>
        <w:t>שבט בנימין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            2. מדוע לדעתכם לא ברח דוד למקומות הנמצאים בנחלת שבט זה? </w:t>
      </w:r>
    </w:p>
    <w:p w:rsidR="00E27D01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                תוכלו להיעזר  בשמ"א ט' 1 ו 21 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30714B">
        <w:rPr>
          <w:rFonts w:ascii="Arial" w:hAnsi="Arial" w:cs="Arial"/>
          <w:b/>
          <w:bCs/>
          <w:sz w:val="24"/>
          <w:szCs w:val="24"/>
          <w:rtl/>
        </w:rPr>
        <w:t>מכיוון שמוצאו של שאול המלך הוא בשבט בנימין ונראה כי תומכיו הטבעיים של שאול מקרב שבט זה. דוד לא יוכל למצוא שם מסתור.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E27D01" w:rsidRPr="009E3AB7" w:rsidRDefault="00E27D01" w:rsidP="009E3AB7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E27D01" w:rsidRDefault="00E27D01" w:rsidP="0030714B">
      <w:pPr>
        <w:spacing w:after="0" w:line="360" w:lineRule="auto"/>
        <w:rPr>
          <w:rFonts w:ascii="Arial" w:hAnsi="Arial" w:cs="David" w:hint="cs"/>
          <w:sz w:val="24"/>
          <w:szCs w:val="24"/>
          <w:rtl/>
        </w:rPr>
      </w:pPr>
      <w:r w:rsidRPr="009E3AB7">
        <w:rPr>
          <w:rFonts w:ascii="Arial" w:hAnsi="Arial" w:cs="Arial"/>
          <w:sz w:val="24"/>
          <w:szCs w:val="24"/>
          <w:rtl/>
        </w:rPr>
        <w:t xml:space="preserve"> </w:t>
      </w:r>
      <w:r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t>רציונל למורה:</w:t>
      </w:r>
      <w:r w:rsidRPr="008B6C41">
        <w:rPr>
          <w:rFonts w:ascii="Arial" w:hAnsi="Arial" w:cs="David"/>
          <w:b/>
          <w:bCs/>
          <w:sz w:val="24"/>
          <w:szCs w:val="24"/>
          <w:rtl/>
        </w:rPr>
        <w:t xml:space="preserve"> </w:t>
      </w:r>
      <w:r w:rsidRPr="008B6C41">
        <w:rPr>
          <w:rFonts w:ascii="Arial" w:hAnsi="Arial" w:cs="David"/>
          <w:sz w:val="24"/>
          <w:szCs w:val="24"/>
          <w:rtl/>
        </w:rPr>
        <w:t xml:space="preserve">משימה זו נועדה לבדוק מיומנות קריאת מפה בסיסית כפי שנדרש מתלמידי כיתות </w:t>
      </w:r>
      <w:r>
        <w:rPr>
          <w:rFonts w:ascii="Arial" w:hAnsi="Arial" w:cs="David"/>
          <w:sz w:val="24"/>
          <w:szCs w:val="24"/>
          <w:rtl/>
        </w:rPr>
        <w:t>ט' על פי תכנית הלימודים.</w:t>
      </w:r>
    </w:p>
    <w:p w:rsidR="002966A5" w:rsidRPr="008B6C41" w:rsidRDefault="002966A5" w:rsidP="0030714B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  - סעיף ב. 2. אינו קשור ישירות למיומנות קריאת מפה אלא להבנת הכתובים ולהסקת מסקנות. </w:t>
      </w:r>
    </w:p>
    <w:p w:rsidR="00E27D01" w:rsidRPr="008B6C41" w:rsidRDefault="00E27D01" w:rsidP="0030714B">
      <w:pPr>
        <w:pStyle w:val="ListParagraph1"/>
        <w:bidi/>
        <w:spacing w:after="0" w:line="360" w:lineRule="auto"/>
        <w:ind w:left="84"/>
        <w:jc w:val="both"/>
        <w:rPr>
          <w:rFonts w:cs="David"/>
          <w:sz w:val="24"/>
          <w:szCs w:val="24"/>
        </w:rPr>
      </w:pPr>
      <w:r w:rsidRPr="008B6C41">
        <w:rPr>
          <w:rFonts w:ascii="Arial" w:hAnsi="Arial" w:cs="David"/>
          <w:b/>
          <w:bCs/>
          <w:sz w:val="24"/>
          <w:szCs w:val="24"/>
          <w:rtl/>
        </w:rPr>
        <w:t xml:space="preserve">- </w:t>
      </w:r>
      <w:r w:rsidRPr="008B6C41">
        <w:rPr>
          <w:rFonts w:ascii="Arial" w:hAnsi="Arial" w:cs="David"/>
          <w:sz w:val="24"/>
          <w:szCs w:val="24"/>
          <w:rtl/>
        </w:rPr>
        <w:t>להרחבה במיומנות</w:t>
      </w:r>
      <w:r w:rsidRPr="008B6C41">
        <w:rPr>
          <w:rFonts w:ascii="Arial" w:hAnsi="Arial" w:cs="David"/>
          <w:b/>
          <w:bCs/>
          <w:sz w:val="24"/>
          <w:szCs w:val="24"/>
          <w:rtl/>
        </w:rPr>
        <w:t xml:space="preserve"> קריאת מפה </w:t>
      </w:r>
      <w:r w:rsidRPr="008B6C41">
        <w:rPr>
          <w:rFonts w:ascii="Arial" w:hAnsi="Arial" w:cs="David"/>
          <w:sz w:val="24"/>
          <w:szCs w:val="24"/>
          <w:rtl/>
        </w:rPr>
        <w:t xml:space="preserve">- ראו מאמר דידקטי באתר </w:t>
      </w:r>
      <w:hyperlink r:id="rId17" w:history="1">
        <w:r w:rsidRPr="008B6C41">
          <w:rPr>
            <w:rStyle w:val="Hyperlink"/>
            <w:rFonts w:ascii="Arial" w:hAnsi="Arial" w:cs="David"/>
            <w:sz w:val="24"/>
            <w:szCs w:val="24"/>
            <w:rtl/>
          </w:rPr>
          <w:t>תנ"ך ממלכתי.</w:t>
        </w:r>
      </w:hyperlink>
    </w:p>
    <w:p w:rsidR="00E27D01" w:rsidRDefault="00E27D01" w:rsidP="009E3AB7">
      <w:pPr>
        <w:spacing w:after="0" w:line="360" w:lineRule="auto"/>
        <w:rPr>
          <w:rFonts w:ascii="Calibri" w:hAnsi="Calibri" w:cs="Arial" w:hint="cs"/>
          <w:sz w:val="24"/>
          <w:szCs w:val="24"/>
          <w:rtl/>
        </w:rPr>
      </w:pPr>
    </w:p>
    <w:p w:rsidR="005E3C4E" w:rsidRDefault="005E3C4E" w:rsidP="009E3AB7">
      <w:pPr>
        <w:spacing w:after="0" w:line="360" w:lineRule="auto"/>
        <w:rPr>
          <w:rFonts w:ascii="Calibri" w:hAnsi="Calibri" w:cs="Arial" w:hint="cs"/>
          <w:sz w:val="24"/>
          <w:szCs w:val="24"/>
          <w:rtl/>
        </w:rPr>
      </w:pPr>
    </w:p>
    <w:p w:rsidR="005E3C4E" w:rsidRDefault="005E3C4E" w:rsidP="009E3AB7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</w:p>
    <w:p w:rsidR="00E27D01" w:rsidRDefault="00E27D01" w:rsidP="007D3D3F">
      <w:pPr>
        <w:spacing w:after="0" w:line="360" w:lineRule="auto"/>
        <w:rPr>
          <w:rFonts w:ascii="Calibri" w:hAnsi="Calibri" w:cs="Arial" w:hint="cs"/>
          <w:b/>
          <w:bCs/>
          <w:sz w:val="24"/>
          <w:szCs w:val="24"/>
          <w:rtl/>
        </w:rPr>
      </w:pPr>
      <w:r>
        <w:rPr>
          <w:rFonts w:ascii="Calibri" w:hAnsi="Calibri" w:cs="Arial"/>
          <w:b/>
          <w:bCs/>
          <w:sz w:val="24"/>
          <w:szCs w:val="24"/>
          <w:rtl/>
        </w:rPr>
        <w:lastRenderedPageBreak/>
        <w:t>9</w:t>
      </w:r>
      <w:r w:rsidRPr="009E3AB7">
        <w:rPr>
          <w:rFonts w:ascii="Calibri" w:hAnsi="Calibri" w:cs="Arial"/>
          <w:b/>
          <w:bCs/>
          <w:sz w:val="24"/>
          <w:szCs w:val="24"/>
          <w:rtl/>
        </w:rPr>
        <w:t xml:space="preserve">. </w:t>
      </w:r>
      <w:r w:rsidR="007D3D3F">
        <w:rPr>
          <w:rFonts w:ascii="Calibri" w:hAnsi="Calibri" w:cs="Arial" w:hint="cs"/>
          <w:b/>
          <w:bCs/>
          <w:sz w:val="24"/>
          <w:szCs w:val="24"/>
          <w:u w:val="single"/>
          <w:rtl/>
        </w:rPr>
        <w:t>הבנת מסר עיקרי, הבנת הנקרא ואוצר מילים</w:t>
      </w:r>
      <w:r w:rsidRPr="009E3AB7">
        <w:rPr>
          <w:rFonts w:ascii="Calibri" w:hAnsi="Calibri" w:cs="Arial"/>
          <w:b/>
          <w:bCs/>
          <w:sz w:val="24"/>
          <w:szCs w:val="24"/>
          <w:u w:val="single"/>
          <w:rtl/>
        </w:rPr>
        <w:t>:</w:t>
      </w:r>
      <w:r w:rsidRPr="009E3AB7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</w:p>
    <w:p w:rsidR="00B30BA2" w:rsidRDefault="00B30BA2" w:rsidP="007D3D3F">
      <w:pPr>
        <w:spacing w:after="0" w:line="360" w:lineRule="auto"/>
        <w:rPr>
          <w:rFonts w:ascii="Calibri" w:hAnsi="Calibri" w:cs="Arial"/>
          <w:b/>
          <w:bCs/>
          <w:sz w:val="24"/>
          <w:szCs w:val="24"/>
          <w:rtl/>
        </w:rPr>
      </w:pPr>
    </w:p>
    <w:p w:rsidR="00E27D01" w:rsidRPr="008B6C41" w:rsidRDefault="00E27D01" w:rsidP="00485D0C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(לכל תשובה נכונה יקבל התלמיד </w:t>
      </w:r>
      <w:r w:rsidR="00485D0C">
        <w:rPr>
          <w:rFonts w:ascii="Arial" w:hAnsi="Arial" w:cs="David" w:hint="cs"/>
          <w:sz w:val="24"/>
          <w:szCs w:val="24"/>
          <w:rtl/>
        </w:rPr>
        <w:t>3</w:t>
      </w:r>
      <w:r w:rsidRPr="008B6C41">
        <w:rPr>
          <w:rFonts w:ascii="Arial" w:hAnsi="Arial" w:cs="David"/>
          <w:sz w:val="24"/>
          <w:szCs w:val="24"/>
          <w:rtl/>
        </w:rPr>
        <w:t xml:space="preserve"> נקודות.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 </w:t>
      </w:r>
      <w:r w:rsidR="00485D0C">
        <w:rPr>
          <w:rFonts w:ascii="Arial" w:hAnsi="Arial" w:cs="David" w:hint="cs"/>
          <w:sz w:val="24"/>
          <w:szCs w:val="24"/>
          <w:rtl/>
        </w:rPr>
        <w:t>6</w:t>
      </w:r>
      <w:r w:rsidRPr="008B6C41">
        <w:rPr>
          <w:rFonts w:ascii="Arial" w:hAnsi="Arial" w:cs="David"/>
          <w:sz w:val="24"/>
          <w:szCs w:val="24"/>
          <w:rtl/>
        </w:rPr>
        <w:t xml:space="preserve"> נקודות)</w:t>
      </w:r>
    </w:p>
    <w:p w:rsidR="00E27D01" w:rsidRDefault="00E27D01" w:rsidP="00177CE8">
      <w:pPr>
        <w:spacing w:after="0" w:line="360" w:lineRule="auto"/>
        <w:ind w:left="720"/>
        <w:rPr>
          <w:sz w:val="24"/>
          <w:szCs w:val="24"/>
          <w:rtl/>
        </w:rPr>
      </w:pPr>
      <w:r>
        <w:rPr>
          <w:rFonts w:hint="eastAsia"/>
          <w:sz w:val="24"/>
          <w:szCs w:val="24"/>
          <w:rtl/>
        </w:rPr>
        <w:t>א</w:t>
      </w:r>
      <w:r>
        <w:rPr>
          <w:sz w:val="24"/>
          <w:szCs w:val="24"/>
          <w:rtl/>
        </w:rPr>
        <w:t xml:space="preserve">. </w:t>
      </w:r>
      <w:r>
        <w:rPr>
          <w:rFonts w:hint="eastAsia"/>
          <w:sz w:val="24"/>
          <w:szCs w:val="24"/>
          <w:rtl/>
        </w:rPr>
        <w:t>קראו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הפסקה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הבאה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וסמנו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את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המשפט</w:t>
      </w:r>
      <w:r>
        <w:rPr>
          <w:sz w:val="24"/>
          <w:szCs w:val="24"/>
          <w:rtl/>
        </w:rPr>
        <w:t xml:space="preserve"> </w:t>
      </w:r>
      <w:r>
        <w:rPr>
          <w:rFonts w:hint="eastAsia"/>
          <w:sz w:val="24"/>
          <w:szCs w:val="24"/>
          <w:rtl/>
        </w:rPr>
        <w:t>העיקרי</w:t>
      </w:r>
      <w:r>
        <w:rPr>
          <w:sz w:val="24"/>
          <w:szCs w:val="24"/>
          <w:rtl/>
        </w:rPr>
        <w:t xml:space="preserve">: </w:t>
      </w:r>
    </w:p>
    <w:p w:rsidR="00E27D01" w:rsidRDefault="00E27D01" w:rsidP="00177CE8">
      <w:pPr>
        <w:spacing w:after="0" w:line="360" w:lineRule="auto"/>
        <w:ind w:left="720"/>
        <w:rPr>
          <w:b/>
          <w:bCs/>
          <w:sz w:val="24"/>
          <w:szCs w:val="24"/>
          <w:rtl/>
        </w:rPr>
      </w:pPr>
      <w:r w:rsidRPr="009758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לפני כשנתיים עברתי עם משפחתי להתגורר בקנדה לכמה שנים לצרכי עבודה</w:t>
      </w: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9758E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9758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יש לי אחות קטנה בת 12, ומכיוון שעברנו לגור בעיר קטנה יחסית שבה אין בית ספר יהודי, אחותי לומדת בבית ספר חילוני שבו אין כלל שיעורי תנ"ך</w:t>
      </w:r>
      <w:r w:rsidRPr="009758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9758E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177CE8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אני מרגיש שלאחותי חסר הבסיס של ידיעת התנ"ך ולכן אני רוצה ללמד אותה בעצמי. השאלה שלי היא איך ללמד אותה בעצמי</w:t>
      </w:r>
      <w:r w:rsidRPr="00177CE8">
        <w:rPr>
          <w:b/>
          <w:bCs/>
          <w:sz w:val="24"/>
          <w:szCs w:val="24"/>
          <w:u w:val="single"/>
          <w:rtl/>
        </w:rPr>
        <w:t>?</w:t>
      </w:r>
    </w:p>
    <w:p w:rsidR="00E27D01" w:rsidRPr="009E3AB7" w:rsidRDefault="00E27D01" w:rsidP="009E3AB7">
      <w:pPr>
        <w:spacing w:after="0" w:line="360" w:lineRule="auto"/>
        <w:ind w:left="720"/>
        <w:rPr>
          <w:rFonts w:ascii="Calibri" w:hAnsi="Calibri" w:cs="Arial"/>
          <w:sz w:val="24"/>
          <w:szCs w:val="24"/>
          <w:rtl/>
        </w:rPr>
      </w:pPr>
    </w:p>
    <w:p w:rsidR="00E27D01" w:rsidRPr="00E91FD5" w:rsidRDefault="00E27D01" w:rsidP="00E91FD5">
      <w:pPr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  <w:r w:rsidRPr="00E91FD5">
        <w:rPr>
          <w:rFonts w:ascii="Calibri" w:hAnsi="Calibri" w:cs="Arial" w:hint="eastAsia"/>
          <w:sz w:val="24"/>
          <w:szCs w:val="24"/>
          <w:rtl/>
        </w:rPr>
        <w:t>ב</w:t>
      </w:r>
      <w:r w:rsidRPr="00E91FD5">
        <w:rPr>
          <w:rFonts w:ascii="Calibri" w:hAnsi="Calibri" w:cs="Arial"/>
          <w:sz w:val="24"/>
          <w:szCs w:val="24"/>
          <w:rtl/>
        </w:rPr>
        <w:t xml:space="preserve">. </w:t>
      </w:r>
      <w:r w:rsidRPr="00E91FD5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קראו את הפסקה הבאה: </w:t>
      </w:r>
    </w:p>
    <w:p w:rsidR="00E27D01" w:rsidRPr="00E91FD5" w:rsidRDefault="00E27D01" w:rsidP="00E91FD5">
      <w:pPr>
        <w:spacing w:after="0" w:line="360" w:lineRule="auto"/>
        <w:ind w:left="72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</w:pPr>
      <w:r w:rsidRPr="00E91FD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"הסופר אפרים </w:t>
      </w:r>
      <w:proofErr w:type="spellStart"/>
      <w:r w:rsidRPr="00E91FD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סידון</w:t>
      </w:r>
      <w:proofErr w:type="spellEnd"/>
      <w:r w:rsidRPr="00E91FD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מעיד על עצמו כעל אוהב תנ"ך מושבע. בסדרה שכתב, "התנ"ך בחרוזים", מבקש </w:t>
      </w:r>
      <w:proofErr w:type="spellStart"/>
      <w:r w:rsidRPr="00E91FD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סידון</w:t>
      </w:r>
      <w:proofErr w:type="spellEnd"/>
      <w:r w:rsidRPr="00E91FD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להעביר את סיפורי "בראשית", "שמות", "במדבר", "דברים" ו"יהושע, שופטים" בעברית עכשווית, תוך שמירה על הסיפור המקראי ונאמנות לטקסט הכתוב". </w:t>
      </w:r>
    </w:p>
    <w:p w:rsidR="00E27D01" w:rsidRPr="00E91FD5" w:rsidRDefault="00E27D01" w:rsidP="00E91FD5">
      <w:pPr>
        <w:spacing w:after="0" w:line="360" w:lineRule="auto"/>
        <w:ind w:left="720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</w:pPr>
      <w:r w:rsidRPr="00E91FD5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(מתוך אתר </w:t>
      </w:r>
      <w:hyperlink r:id="rId18" w:history="1">
        <w:r w:rsidRPr="00E91FD5">
          <w:rPr>
            <w:rFonts w:ascii="Calibri" w:hAnsi="Calibri" w:cs="Arial"/>
            <w:color w:val="0000FF"/>
            <w:u w:val="single"/>
          </w:rPr>
          <w:t>http://www.nrg.co.il</w:t>
        </w:r>
      </w:hyperlink>
      <w:r w:rsidRPr="00E91FD5">
        <w:rPr>
          <w:rFonts w:ascii="Calibri" w:hAnsi="Calibri" w:cs="Arial"/>
          <w:rtl/>
        </w:rPr>
        <w:t>)</w:t>
      </w:r>
    </w:p>
    <w:p w:rsidR="00E27D01" w:rsidRPr="00E91FD5" w:rsidRDefault="00E27D01" w:rsidP="00E91FD5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E91FD5">
        <w:rPr>
          <w:rFonts w:ascii="Calibri" w:hAnsi="Calibri" w:cs="Arial" w:hint="eastAsia"/>
          <w:sz w:val="24"/>
          <w:szCs w:val="24"/>
          <w:rtl/>
        </w:rPr>
        <w:t>סמנו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את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הכותרת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u w:val="single"/>
          <w:rtl/>
        </w:rPr>
        <w:t>המתאימה</w:t>
      </w:r>
      <w:r w:rsidRPr="00E91FD5">
        <w:rPr>
          <w:rFonts w:ascii="Calibri" w:hAnsi="Calibri" w:cs="Arial"/>
          <w:sz w:val="24"/>
          <w:szCs w:val="24"/>
          <w:u w:val="single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u w:val="single"/>
          <w:rtl/>
        </w:rPr>
        <w:t>ביותר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לפסקה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זו</w:t>
      </w:r>
      <w:r w:rsidRPr="00E91FD5">
        <w:rPr>
          <w:rFonts w:ascii="Calibri" w:hAnsi="Calibri" w:cs="Arial"/>
          <w:sz w:val="24"/>
          <w:szCs w:val="24"/>
          <w:rtl/>
        </w:rPr>
        <w:t>:</w:t>
      </w:r>
    </w:p>
    <w:p w:rsidR="00E27D01" w:rsidRPr="00E91FD5" w:rsidRDefault="00E27D01" w:rsidP="00E91FD5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E91FD5">
        <w:rPr>
          <w:rFonts w:ascii="Calibri" w:hAnsi="Calibri" w:cs="Arial" w:hint="eastAsia"/>
          <w:sz w:val="24"/>
          <w:szCs w:val="24"/>
          <w:rtl/>
        </w:rPr>
        <w:t>הסופר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אפרים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proofErr w:type="spellStart"/>
      <w:r w:rsidRPr="00E91FD5">
        <w:rPr>
          <w:rFonts w:ascii="Calibri" w:hAnsi="Calibri" w:cs="Arial" w:hint="eastAsia"/>
          <w:sz w:val="24"/>
          <w:szCs w:val="24"/>
          <w:rtl/>
        </w:rPr>
        <w:t>סידון</w:t>
      </w:r>
      <w:proofErr w:type="spellEnd"/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אוהב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תנ</w:t>
      </w:r>
      <w:r w:rsidRPr="00E91FD5">
        <w:rPr>
          <w:rFonts w:ascii="Calibri" w:hAnsi="Calibri" w:cs="Arial"/>
          <w:sz w:val="24"/>
          <w:szCs w:val="24"/>
          <w:rtl/>
        </w:rPr>
        <w:t>"</w:t>
      </w:r>
      <w:r w:rsidRPr="00E91FD5">
        <w:rPr>
          <w:rFonts w:ascii="Calibri" w:hAnsi="Calibri" w:cs="Arial" w:hint="eastAsia"/>
          <w:sz w:val="24"/>
          <w:szCs w:val="24"/>
          <w:rtl/>
        </w:rPr>
        <w:t>ך</w:t>
      </w:r>
    </w:p>
    <w:p w:rsidR="00E27D01" w:rsidRPr="00E91FD5" w:rsidRDefault="00E27D01" w:rsidP="00E91FD5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rFonts w:ascii="Calibri" w:hAnsi="Calibri" w:cs="Arial"/>
          <w:b/>
          <w:bCs/>
          <w:sz w:val="24"/>
          <w:szCs w:val="24"/>
        </w:rPr>
      </w:pP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הסופר</w:t>
      </w:r>
      <w:r w:rsidRPr="00E91FD5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אפרים</w:t>
      </w:r>
      <w:r w:rsidRPr="00E91FD5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proofErr w:type="spellStart"/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סידון</w:t>
      </w:r>
      <w:proofErr w:type="spellEnd"/>
      <w:r w:rsidRPr="00E91FD5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כתב</w:t>
      </w:r>
      <w:r w:rsidRPr="00E91FD5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את</w:t>
      </w:r>
      <w:r w:rsidRPr="00E91FD5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סיפורי</w:t>
      </w:r>
      <w:r w:rsidRPr="00E91FD5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התנ</w:t>
      </w:r>
      <w:r w:rsidRPr="00E91FD5">
        <w:rPr>
          <w:rFonts w:ascii="Calibri" w:hAnsi="Calibri" w:cs="Arial"/>
          <w:b/>
          <w:bCs/>
          <w:sz w:val="24"/>
          <w:szCs w:val="24"/>
          <w:rtl/>
        </w:rPr>
        <w:t>"</w:t>
      </w: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ך</w:t>
      </w:r>
      <w:r w:rsidRPr="00E91FD5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בעברית</w:t>
      </w:r>
      <w:r w:rsidRPr="00E91FD5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b/>
          <w:bCs/>
          <w:sz w:val="24"/>
          <w:szCs w:val="24"/>
          <w:rtl/>
        </w:rPr>
        <w:t>עכשווית</w:t>
      </w:r>
    </w:p>
    <w:p w:rsidR="00E27D01" w:rsidRPr="00E91FD5" w:rsidRDefault="00E27D01" w:rsidP="00E91FD5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rFonts w:ascii="Calibri" w:hAnsi="Calibri" w:cs="Arial"/>
          <w:sz w:val="24"/>
          <w:szCs w:val="24"/>
        </w:rPr>
      </w:pPr>
      <w:r w:rsidRPr="00E91FD5">
        <w:rPr>
          <w:rFonts w:ascii="Calibri" w:hAnsi="Calibri" w:cs="Arial" w:hint="eastAsia"/>
          <w:sz w:val="24"/>
          <w:szCs w:val="24"/>
          <w:rtl/>
        </w:rPr>
        <w:t>הסופר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אפרים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proofErr w:type="spellStart"/>
      <w:r w:rsidRPr="00E91FD5">
        <w:rPr>
          <w:rFonts w:ascii="Calibri" w:hAnsi="Calibri" w:cs="Arial" w:hint="eastAsia"/>
          <w:sz w:val="24"/>
          <w:szCs w:val="24"/>
          <w:rtl/>
        </w:rPr>
        <w:t>סידון</w:t>
      </w:r>
      <w:proofErr w:type="spellEnd"/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מאמין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בתנ</w:t>
      </w:r>
      <w:r w:rsidRPr="00E91FD5">
        <w:rPr>
          <w:rFonts w:ascii="Calibri" w:hAnsi="Calibri" w:cs="Arial"/>
          <w:sz w:val="24"/>
          <w:szCs w:val="24"/>
          <w:rtl/>
        </w:rPr>
        <w:t>"</w:t>
      </w:r>
      <w:r w:rsidRPr="00E91FD5">
        <w:rPr>
          <w:rFonts w:ascii="Calibri" w:hAnsi="Calibri" w:cs="Arial" w:hint="eastAsia"/>
          <w:sz w:val="24"/>
          <w:szCs w:val="24"/>
          <w:rtl/>
        </w:rPr>
        <w:t>ך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ובמה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שכתוב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בו</w:t>
      </w:r>
      <w:r w:rsidRPr="00E91FD5">
        <w:rPr>
          <w:rFonts w:ascii="Calibri" w:hAnsi="Calibri" w:cs="Arial"/>
          <w:sz w:val="24"/>
          <w:szCs w:val="24"/>
          <w:rtl/>
        </w:rPr>
        <w:t xml:space="preserve">. </w:t>
      </w:r>
    </w:p>
    <w:p w:rsidR="00E27D01" w:rsidRPr="00E91FD5" w:rsidRDefault="00E27D01" w:rsidP="00E91FD5">
      <w:pPr>
        <w:numPr>
          <w:ilvl w:val="1"/>
          <w:numId w:val="5"/>
        </w:numPr>
        <w:tabs>
          <w:tab w:val="num" w:pos="1440"/>
        </w:tabs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E91FD5">
        <w:rPr>
          <w:rFonts w:ascii="Calibri" w:hAnsi="Calibri" w:cs="Arial" w:hint="eastAsia"/>
          <w:sz w:val="24"/>
          <w:szCs w:val="24"/>
          <w:rtl/>
        </w:rPr>
        <w:t>הסופר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אפרים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proofErr w:type="spellStart"/>
      <w:r w:rsidRPr="00E91FD5">
        <w:rPr>
          <w:rFonts w:ascii="Calibri" w:hAnsi="Calibri" w:cs="Arial" w:hint="eastAsia"/>
          <w:sz w:val="24"/>
          <w:szCs w:val="24"/>
          <w:rtl/>
        </w:rPr>
        <w:t>סידון</w:t>
      </w:r>
      <w:proofErr w:type="spellEnd"/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נשבע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אמונים</w:t>
      </w:r>
      <w:r w:rsidRPr="00E91FD5">
        <w:rPr>
          <w:rFonts w:ascii="Calibri" w:hAnsi="Calibri" w:cs="Arial"/>
          <w:sz w:val="24"/>
          <w:szCs w:val="24"/>
          <w:rtl/>
        </w:rPr>
        <w:t xml:space="preserve"> </w:t>
      </w:r>
      <w:r w:rsidRPr="00E91FD5">
        <w:rPr>
          <w:rFonts w:ascii="Calibri" w:hAnsi="Calibri" w:cs="Arial" w:hint="eastAsia"/>
          <w:sz w:val="24"/>
          <w:szCs w:val="24"/>
          <w:rtl/>
        </w:rPr>
        <w:t>לתנ</w:t>
      </w:r>
      <w:r w:rsidRPr="00E91FD5">
        <w:rPr>
          <w:rFonts w:ascii="Calibri" w:hAnsi="Calibri" w:cs="Arial"/>
          <w:sz w:val="24"/>
          <w:szCs w:val="24"/>
          <w:rtl/>
        </w:rPr>
        <w:t>"</w:t>
      </w:r>
      <w:r w:rsidRPr="00E91FD5">
        <w:rPr>
          <w:rFonts w:ascii="Calibri" w:hAnsi="Calibri" w:cs="Arial" w:hint="eastAsia"/>
          <w:sz w:val="24"/>
          <w:szCs w:val="24"/>
          <w:rtl/>
        </w:rPr>
        <w:t>ך</w:t>
      </w:r>
    </w:p>
    <w:p w:rsidR="00E27D01" w:rsidRDefault="00E27D01" w:rsidP="009E3AB7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</w:p>
    <w:p w:rsidR="00E27D01" w:rsidRPr="008B6C41" w:rsidRDefault="00B30BA2" w:rsidP="00E91FD5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ר</w:t>
      </w:r>
      <w:r w:rsidR="00E27D01"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t>ציונל למורה:</w:t>
      </w:r>
      <w:r w:rsidR="00E27D01" w:rsidRPr="008B6C41">
        <w:rPr>
          <w:rFonts w:ascii="Arial" w:hAnsi="Arial" w:cs="David"/>
          <w:sz w:val="24"/>
          <w:szCs w:val="24"/>
          <w:rtl/>
        </w:rPr>
        <w:t xml:space="preserve"> </w:t>
      </w:r>
      <w:r w:rsidR="00E27D01" w:rsidRPr="008B6C41">
        <w:rPr>
          <w:rFonts w:ascii="Arial" w:hAnsi="Arial" w:cs="David"/>
          <w:b/>
          <w:bCs/>
          <w:sz w:val="24"/>
          <w:szCs w:val="24"/>
          <w:rtl/>
        </w:rPr>
        <w:t>:</w:t>
      </w:r>
      <w:r w:rsidR="00E27D01" w:rsidRPr="008B6C41">
        <w:rPr>
          <w:rFonts w:ascii="Arial" w:hAnsi="Arial" w:cs="David"/>
          <w:sz w:val="24"/>
          <w:szCs w:val="24"/>
          <w:rtl/>
        </w:rPr>
        <w:t xml:space="preserve"> משימה זו נועדה</w:t>
      </w:r>
      <w:r w:rsidR="00E27D01">
        <w:rPr>
          <w:rFonts w:ascii="Arial" w:hAnsi="Arial" w:cs="David"/>
          <w:sz w:val="24"/>
          <w:szCs w:val="24"/>
          <w:rtl/>
        </w:rPr>
        <w:t xml:space="preserve"> לבחון</w:t>
      </w:r>
      <w:r w:rsidR="00E27D01" w:rsidRPr="008B6C41">
        <w:rPr>
          <w:rFonts w:ascii="Arial" w:hAnsi="Arial" w:cs="David"/>
          <w:sz w:val="24"/>
          <w:szCs w:val="24"/>
          <w:rtl/>
        </w:rPr>
        <w:t xml:space="preserve"> </w:t>
      </w:r>
      <w:r w:rsidR="00E27D01">
        <w:rPr>
          <w:rFonts w:ascii="Arial" w:hAnsi="Arial" w:cs="David"/>
          <w:sz w:val="24"/>
          <w:szCs w:val="24"/>
          <w:rtl/>
        </w:rPr>
        <w:t xml:space="preserve">מיומנות בסיסית של סיכום כפי שנדרש בתכנית הלימודים לכיתה ט'. </w:t>
      </w:r>
    </w:p>
    <w:p w:rsidR="00E27D01" w:rsidRDefault="00E27D01" w:rsidP="00177CE8">
      <w:pPr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- </w:t>
      </w:r>
      <w:r>
        <w:rPr>
          <w:rFonts w:ascii="Arial" w:hAnsi="Arial" w:cs="David"/>
          <w:sz w:val="24"/>
          <w:szCs w:val="24"/>
          <w:rtl/>
        </w:rPr>
        <w:t xml:space="preserve">בסעיף א' התבקשו התלמידים לסמן את המשפט החשוב ביותר. גם אם יסמנו רק חלק מהמשפט שסומן בקו תחתון, התשובה תתקבל כתשובה מלאה. </w:t>
      </w:r>
    </w:p>
    <w:p w:rsidR="00B30BA2" w:rsidRDefault="00B30BA2" w:rsidP="00177CE8">
      <w:pPr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- מיומנות הסיכום דורשת מיומנויות של הבנת מסר עיקרי, הבנת הנקרא ואוצר מילים ואלו נבדקים בסעיף זה. </w:t>
      </w:r>
    </w:p>
    <w:p w:rsidR="00146D4A" w:rsidRDefault="00146D4A" w:rsidP="00177CE8">
      <w:pPr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</w:p>
    <w:p w:rsidR="00146D4A" w:rsidRDefault="00146D4A" w:rsidP="00177CE8">
      <w:pPr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</w:p>
    <w:p w:rsidR="00146D4A" w:rsidRDefault="00146D4A" w:rsidP="00177CE8">
      <w:pPr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</w:p>
    <w:p w:rsidR="00146D4A" w:rsidRDefault="00146D4A" w:rsidP="00177CE8">
      <w:pPr>
        <w:spacing w:after="0" w:line="360" w:lineRule="auto"/>
        <w:jc w:val="both"/>
        <w:rPr>
          <w:rFonts w:ascii="Arial" w:hAnsi="Arial" w:cs="David" w:hint="cs"/>
          <w:sz w:val="24"/>
          <w:szCs w:val="24"/>
          <w:rtl/>
        </w:rPr>
      </w:pPr>
    </w:p>
    <w:p w:rsidR="00146D4A" w:rsidRPr="008B6C41" w:rsidRDefault="00146D4A" w:rsidP="00177CE8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:rsidR="00E27D01" w:rsidRDefault="00E27D01" w:rsidP="009E3AB7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:rsidR="00E27D01" w:rsidRDefault="00E27D01" w:rsidP="009E3AB7">
      <w:pPr>
        <w:spacing w:after="0" w:line="360" w:lineRule="auto"/>
        <w:rPr>
          <w:rFonts w:ascii="Calibri" w:hAnsi="Calibri" w:cs="Arial"/>
          <w:b/>
          <w:bCs/>
          <w:sz w:val="24"/>
          <w:szCs w:val="24"/>
          <w:u w:val="single"/>
          <w:rtl/>
        </w:rPr>
      </w:pPr>
      <w:r w:rsidRPr="009E3AB7">
        <w:rPr>
          <w:rFonts w:ascii="Calibri" w:hAnsi="Calibri" w:cs="Arial"/>
          <w:b/>
          <w:bCs/>
          <w:sz w:val="24"/>
          <w:szCs w:val="24"/>
          <w:rtl/>
        </w:rPr>
        <w:lastRenderedPageBreak/>
        <w:t xml:space="preserve">11. </w:t>
      </w:r>
      <w:r w:rsidRPr="009E3AB7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כתיבת</w:t>
      </w:r>
      <w:r w:rsidRPr="009E3AB7">
        <w:rPr>
          <w:rFonts w:ascii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9E3AB7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תשובה</w:t>
      </w:r>
      <w:r w:rsidRPr="009E3AB7">
        <w:rPr>
          <w:rFonts w:ascii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9E3AB7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כהלכה</w:t>
      </w:r>
    </w:p>
    <w:p w:rsidR="004B6D89" w:rsidRPr="008B6C41" w:rsidRDefault="004B6D89" w:rsidP="004B6D89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8B6C41">
        <w:rPr>
          <w:rFonts w:ascii="Arial" w:hAnsi="Arial" w:cs="David"/>
          <w:sz w:val="24"/>
          <w:szCs w:val="24"/>
          <w:rtl/>
        </w:rPr>
        <w:t xml:space="preserve">(לכל תשובה נכונה יקבל התלמיד </w:t>
      </w:r>
      <w:r>
        <w:rPr>
          <w:rFonts w:ascii="Arial" w:hAnsi="Arial" w:cs="David" w:hint="cs"/>
          <w:sz w:val="24"/>
          <w:szCs w:val="24"/>
          <w:rtl/>
        </w:rPr>
        <w:t>3</w:t>
      </w:r>
      <w:r w:rsidRPr="008B6C41">
        <w:rPr>
          <w:rFonts w:ascii="Arial" w:hAnsi="Arial" w:cs="David"/>
          <w:sz w:val="24"/>
          <w:szCs w:val="24"/>
          <w:rtl/>
        </w:rPr>
        <w:t xml:space="preserve"> נקודות. סך </w:t>
      </w:r>
      <w:proofErr w:type="spellStart"/>
      <w:r w:rsidRPr="008B6C41">
        <w:rPr>
          <w:rFonts w:ascii="Arial" w:hAnsi="Arial" w:cs="David"/>
          <w:sz w:val="24"/>
          <w:szCs w:val="24"/>
          <w:rtl/>
        </w:rPr>
        <w:t>הכל</w:t>
      </w:r>
      <w:proofErr w:type="spellEnd"/>
      <w:r w:rsidRPr="008B6C41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6</w:t>
      </w:r>
      <w:r w:rsidRPr="008B6C41">
        <w:rPr>
          <w:rFonts w:ascii="Arial" w:hAnsi="Arial" w:cs="David"/>
          <w:sz w:val="24"/>
          <w:szCs w:val="24"/>
          <w:rtl/>
        </w:rPr>
        <w:t xml:space="preserve"> נקודות)</w:t>
      </w:r>
    </w:p>
    <w:p w:rsidR="00E27D01" w:rsidRDefault="00E27D01" w:rsidP="009E3AB7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</w:p>
    <w:p w:rsidR="00E27D01" w:rsidRPr="009E3AB7" w:rsidRDefault="00E27D01" w:rsidP="009E3AB7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9E3AB7">
        <w:rPr>
          <w:rFonts w:ascii="Calibri" w:hAnsi="Calibri" w:cs="Arial" w:hint="eastAsia"/>
          <w:sz w:val="24"/>
          <w:szCs w:val="24"/>
          <w:rtl/>
        </w:rPr>
        <w:t>לפניכם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שאלה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מתוך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מבחן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לכיתה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ט</w:t>
      </w:r>
      <w:r w:rsidRPr="009E3AB7">
        <w:rPr>
          <w:rFonts w:ascii="Calibri" w:hAnsi="Calibri" w:cs="Arial"/>
          <w:sz w:val="24"/>
          <w:szCs w:val="24"/>
          <w:rtl/>
        </w:rPr>
        <w:t xml:space="preserve">'. </w:t>
      </w:r>
      <w:r w:rsidRPr="009E3AB7">
        <w:rPr>
          <w:rFonts w:ascii="Calibri" w:hAnsi="Calibri" w:cs="Arial" w:hint="eastAsia"/>
          <w:sz w:val="24"/>
          <w:szCs w:val="24"/>
          <w:rtl/>
        </w:rPr>
        <w:t>קראו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את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השאלה</w:t>
      </w:r>
      <w:r w:rsidRPr="009E3AB7">
        <w:rPr>
          <w:rFonts w:ascii="Calibri" w:hAnsi="Calibri" w:cs="Arial"/>
          <w:sz w:val="24"/>
          <w:szCs w:val="24"/>
          <w:rtl/>
        </w:rPr>
        <w:t>:</w:t>
      </w:r>
    </w:p>
    <w:p w:rsidR="00E27D01" w:rsidRPr="009E3AB7" w:rsidRDefault="00E27D01" w:rsidP="009E3AB7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9E3AB7">
        <w:rPr>
          <w:rFonts w:ascii="Calibri" w:hAnsi="Calibri" w:cs="Arial"/>
          <w:sz w:val="24"/>
          <w:szCs w:val="24"/>
          <w:rtl/>
        </w:rPr>
        <w:t>(</w:t>
      </w:r>
      <w:r w:rsidRPr="009E3AB7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שימו</w:t>
      </w:r>
      <w:r w:rsidRPr="009E3AB7">
        <w:rPr>
          <w:rFonts w:ascii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9E3AB7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לב</w:t>
      </w:r>
      <w:r w:rsidRPr="009E3AB7">
        <w:rPr>
          <w:rFonts w:ascii="Calibri" w:hAnsi="Calibri" w:cs="Arial"/>
          <w:b/>
          <w:bCs/>
          <w:sz w:val="24"/>
          <w:szCs w:val="24"/>
          <w:u w:val="single"/>
          <w:rtl/>
        </w:rPr>
        <w:t>: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אין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צורך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לענות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על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השאלה</w:t>
      </w:r>
      <w:r w:rsidRPr="009E3AB7">
        <w:rPr>
          <w:rFonts w:ascii="Calibri" w:hAnsi="Calibri" w:cs="Arial"/>
          <w:sz w:val="24"/>
          <w:szCs w:val="24"/>
          <w:rtl/>
        </w:rPr>
        <w:t xml:space="preserve"> </w:t>
      </w:r>
      <w:r w:rsidRPr="009E3AB7">
        <w:rPr>
          <w:rFonts w:ascii="Calibri" w:hAnsi="Calibri" w:cs="Arial" w:hint="eastAsia"/>
          <w:sz w:val="24"/>
          <w:szCs w:val="24"/>
          <w:rtl/>
        </w:rPr>
        <w:t>עצמה</w:t>
      </w:r>
      <w:r w:rsidRPr="009E3AB7">
        <w:rPr>
          <w:rFonts w:ascii="Calibri" w:hAnsi="Calibri" w:cs="Arial"/>
          <w:sz w:val="24"/>
          <w:szCs w:val="24"/>
          <w:rtl/>
        </w:rPr>
        <w:t>)</w:t>
      </w:r>
    </w:p>
    <w:p w:rsidR="00E27D01" w:rsidRPr="009E3AB7" w:rsidRDefault="00E27D01" w:rsidP="009E3AB7">
      <w:pPr>
        <w:spacing w:after="0" w:line="360" w:lineRule="auto"/>
        <w:ind w:left="720"/>
        <w:rPr>
          <w:rFonts w:ascii="Calibri" w:hAnsi="Calibri" w:cs="Arial"/>
          <w:sz w:val="24"/>
          <w:szCs w:val="24"/>
          <w:rtl/>
        </w:rPr>
      </w:pPr>
    </w:p>
    <w:p w:rsidR="00E27D01" w:rsidRPr="00BB489B" w:rsidRDefault="00E27D01" w:rsidP="00B23781">
      <w:pPr>
        <w:pStyle w:val="a9"/>
        <w:numPr>
          <w:ilvl w:val="0"/>
          <w:numId w:val="6"/>
        </w:numPr>
        <w:bidi/>
        <w:spacing w:after="0" w:line="360" w:lineRule="auto"/>
        <w:rPr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קראו שמואל א ל"א, 4 ושמואל ב א' 10-6. </w:t>
      </w:r>
    </w:p>
    <w:p w:rsidR="00E27D01" w:rsidRPr="00BB489B" w:rsidRDefault="00E27D01" w:rsidP="00B23781">
      <w:pPr>
        <w:pStyle w:val="a9"/>
        <w:numPr>
          <w:ilvl w:val="0"/>
          <w:numId w:val="6"/>
        </w:numPr>
        <w:bidi/>
        <w:spacing w:after="0" w:line="360" w:lineRule="auto"/>
        <w:rPr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על מה מסופר בפסוקים אלו? </w:t>
      </w:r>
    </w:p>
    <w:p w:rsidR="00E27D01" w:rsidRPr="00BB489B" w:rsidRDefault="00E27D01" w:rsidP="00B23781">
      <w:pPr>
        <w:pStyle w:val="a9"/>
        <w:numPr>
          <w:ilvl w:val="0"/>
          <w:numId w:val="6"/>
        </w:numPr>
        <w:bidi/>
        <w:spacing w:after="0" w:line="360" w:lineRule="auto"/>
        <w:rPr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מהי הסתירה העיקרית העולה מן הפסוקים? </w:t>
      </w:r>
    </w:p>
    <w:p w:rsidR="00E27D01" w:rsidRDefault="00E27D01" w:rsidP="00B23781">
      <w:pPr>
        <w:pStyle w:val="a9"/>
        <w:numPr>
          <w:ilvl w:val="0"/>
          <w:numId w:val="6"/>
        </w:numPr>
        <w:bidi/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איזה סיפור מתאר לדעתך באופן מדויק יותר את מה שקרה באמת. הסבירו דבריכם? </w:t>
      </w:r>
    </w:p>
    <w:p w:rsidR="00E27D01" w:rsidRPr="00B23781" w:rsidRDefault="00E27D01" w:rsidP="009E3AB7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</w:p>
    <w:p w:rsidR="00E27D01" w:rsidRPr="00B23781" w:rsidRDefault="00E27D01" w:rsidP="00B23781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B23781">
        <w:rPr>
          <w:rFonts w:ascii="Calibri" w:hAnsi="Calibri" w:cs="Arial" w:hint="eastAsia"/>
          <w:sz w:val="24"/>
          <w:szCs w:val="24"/>
          <w:rtl/>
        </w:rPr>
        <w:t>שלושה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תלמידים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בנו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שלושה</w:t>
      </w:r>
      <w:r w:rsidRPr="00B23781">
        <w:rPr>
          <w:rFonts w:ascii="Calibri" w:hAnsi="Calibri" w:cs="Arial"/>
          <w:sz w:val="24"/>
          <w:szCs w:val="24"/>
          <w:rtl/>
        </w:rPr>
        <w:t xml:space="preserve"> "</w:t>
      </w:r>
      <w:r w:rsidRPr="00B23781">
        <w:rPr>
          <w:rFonts w:ascii="Calibri" w:hAnsi="Calibri" w:cs="Arial" w:hint="eastAsia"/>
          <w:sz w:val="24"/>
          <w:szCs w:val="24"/>
          <w:rtl/>
        </w:rPr>
        <w:t>שלדים</w:t>
      </w:r>
      <w:r w:rsidRPr="00B23781">
        <w:rPr>
          <w:rFonts w:ascii="Calibri" w:hAnsi="Calibri" w:cs="Arial"/>
          <w:sz w:val="24"/>
          <w:szCs w:val="24"/>
          <w:rtl/>
        </w:rPr>
        <w:t xml:space="preserve">" </w:t>
      </w:r>
      <w:r w:rsidRPr="00B23781">
        <w:rPr>
          <w:rFonts w:ascii="Calibri" w:hAnsi="Calibri" w:cs="Arial" w:hint="eastAsia"/>
          <w:sz w:val="24"/>
          <w:szCs w:val="24"/>
          <w:rtl/>
        </w:rPr>
        <w:t>שונים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של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תשובות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לשאלה</w:t>
      </w:r>
      <w:r w:rsidRPr="00B23781">
        <w:rPr>
          <w:rFonts w:ascii="Calibri" w:hAnsi="Calibri" w:cs="Arial"/>
          <w:sz w:val="24"/>
          <w:szCs w:val="24"/>
          <w:rtl/>
        </w:rPr>
        <w:t xml:space="preserve">. </w:t>
      </w:r>
    </w:p>
    <w:p w:rsidR="00E27D01" w:rsidRPr="00B23781" w:rsidRDefault="00E27D01" w:rsidP="00B23781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B23781">
        <w:rPr>
          <w:rFonts w:ascii="Calibri" w:hAnsi="Calibri" w:cs="Arial" w:hint="eastAsia"/>
          <w:sz w:val="24"/>
          <w:szCs w:val="24"/>
          <w:rtl/>
        </w:rPr>
        <w:t>מי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מהם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יענה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תשובה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מלאה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ונכונה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על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השאלה</w:t>
      </w:r>
      <w:r w:rsidRPr="00B23781">
        <w:rPr>
          <w:rFonts w:ascii="Calibri" w:hAnsi="Calibri" w:cs="Arial"/>
          <w:sz w:val="24"/>
          <w:szCs w:val="24"/>
          <w:rtl/>
        </w:rPr>
        <w:t xml:space="preserve">?  </w:t>
      </w:r>
      <w:r w:rsidRPr="00B23781">
        <w:rPr>
          <w:rFonts w:ascii="Calibri" w:hAnsi="Calibri" w:cs="Arial" w:hint="eastAsia"/>
          <w:sz w:val="24"/>
          <w:szCs w:val="24"/>
          <w:rtl/>
        </w:rPr>
        <w:t>סמנו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את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שם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sz w:val="24"/>
          <w:szCs w:val="24"/>
          <w:rtl/>
        </w:rPr>
        <w:t>התלמיד</w:t>
      </w:r>
      <w:r w:rsidRPr="00B23781">
        <w:rPr>
          <w:rFonts w:ascii="Calibri" w:hAnsi="Calibri" w:cs="Arial"/>
          <w:sz w:val="24"/>
          <w:szCs w:val="24"/>
          <w:rtl/>
        </w:rPr>
        <w:t xml:space="preserve">. </w:t>
      </w:r>
    </w:p>
    <w:p w:rsidR="00E27D01" w:rsidRPr="00B23781" w:rsidRDefault="00E27D01" w:rsidP="00B23781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  <w:r w:rsidRPr="00B23781">
        <w:rPr>
          <w:rFonts w:ascii="Calibri" w:hAnsi="Calibri" w:cs="Arial"/>
          <w:sz w:val="24"/>
          <w:szCs w:val="24"/>
          <w:rtl/>
        </w:rPr>
        <w:t xml:space="preserve"> (</w:t>
      </w:r>
      <w:r w:rsidRPr="00B23781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שימו</w:t>
      </w:r>
      <w:r w:rsidRPr="00B23781">
        <w:rPr>
          <w:rFonts w:ascii="Calibri" w:hAnsi="Calibri" w:cs="Arial"/>
          <w:b/>
          <w:bCs/>
          <w:sz w:val="24"/>
          <w:szCs w:val="24"/>
          <w:u w:val="single"/>
          <w:rtl/>
        </w:rPr>
        <w:t xml:space="preserve"> </w:t>
      </w:r>
      <w:r w:rsidRPr="00B23781">
        <w:rPr>
          <w:rFonts w:ascii="Calibri" w:hAnsi="Calibri" w:cs="Arial" w:hint="eastAsia"/>
          <w:b/>
          <w:bCs/>
          <w:sz w:val="24"/>
          <w:szCs w:val="24"/>
          <w:u w:val="single"/>
          <w:rtl/>
        </w:rPr>
        <w:t>לב</w:t>
      </w:r>
      <w:r w:rsidRPr="00B23781">
        <w:rPr>
          <w:rFonts w:ascii="Calibri" w:hAnsi="Calibri" w:cs="Arial"/>
          <w:b/>
          <w:bCs/>
          <w:sz w:val="24"/>
          <w:szCs w:val="24"/>
          <w:u w:val="single"/>
          <w:rtl/>
        </w:rPr>
        <w:t>:</w:t>
      </w:r>
      <w:r w:rsidRPr="00B23781">
        <w:rPr>
          <w:rFonts w:ascii="Calibri" w:hAnsi="Calibri" w:cs="Arial"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b/>
          <w:bCs/>
          <w:sz w:val="24"/>
          <w:szCs w:val="24"/>
          <w:rtl/>
        </w:rPr>
        <w:t>אין</w:t>
      </w:r>
      <w:r w:rsidRPr="00B23781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b/>
          <w:bCs/>
          <w:sz w:val="24"/>
          <w:szCs w:val="24"/>
          <w:rtl/>
        </w:rPr>
        <w:t>צורך</w:t>
      </w:r>
      <w:r w:rsidRPr="00B23781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b/>
          <w:bCs/>
          <w:sz w:val="24"/>
          <w:szCs w:val="24"/>
          <w:rtl/>
        </w:rPr>
        <w:t>לענות</w:t>
      </w:r>
      <w:r w:rsidRPr="00B23781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b/>
          <w:bCs/>
          <w:sz w:val="24"/>
          <w:szCs w:val="24"/>
          <w:rtl/>
        </w:rPr>
        <w:t>על</w:t>
      </w:r>
      <w:r w:rsidRPr="00B23781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b/>
          <w:bCs/>
          <w:sz w:val="24"/>
          <w:szCs w:val="24"/>
          <w:rtl/>
        </w:rPr>
        <w:t>השאלה</w:t>
      </w:r>
      <w:r w:rsidRPr="00B23781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B23781">
        <w:rPr>
          <w:rFonts w:ascii="Calibri" w:hAnsi="Calibri" w:cs="Arial" w:hint="eastAsia"/>
          <w:b/>
          <w:bCs/>
          <w:sz w:val="24"/>
          <w:szCs w:val="24"/>
          <w:rtl/>
        </w:rPr>
        <w:t>עצמה</w:t>
      </w:r>
      <w:r w:rsidRPr="00B23781">
        <w:rPr>
          <w:rFonts w:ascii="Calibri" w:hAnsi="Calibri" w:cs="Arial"/>
          <w:sz w:val="24"/>
          <w:szCs w:val="24"/>
          <w:rtl/>
        </w:rPr>
        <w:t>)</w:t>
      </w:r>
    </w:p>
    <w:p w:rsidR="00E27D01" w:rsidRPr="009E3AB7" w:rsidRDefault="0032710E" w:rsidP="009E3AB7">
      <w:pPr>
        <w:spacing w:after="0" w:line="360" w:lineRule="auto"/>
        <w:rPr>
          <w:rFonts w:ascii="Calibri" w:hAnsi="Calibri" w:cs="Arial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110490</wp:posOffset>
                </wp:positionV>
                <wp:extent cx="1257300" cy="390525"/>
                <wp:effectExtent l="19050" t="15240" r="19050" b="1333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45pt;margin-top:8.7pt;width:9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" filled="f" strokecolor="#243f60" strokeweight="2pt"/>
            </w:pict>
          </mc:Fallback>
        </mc:AlternateContent>
      </w:r>
    </w:p>
    <w:p w:rsidR="00E27D01" w:rsidRPr="00625CF9" w:rsidRDefault="00E27D01" w:rsidP="009E3AB7">
      <w:pPr>
        <w:spacing w:after="0" w:line="360" w:lineRule="auto"/>
        <w:ind w:left="1080"/>
        <w:contextualSpacing/>
        <w:rPr>
          <w:rFonts w:cs="Arial"/>
          <w:b/>
          <w:bCs/>
          <w:i/>
          <w:iCs/>
          <w:sz w:val="24"/>
          <w:szCs w:val="24"/>
          <w:rtl/>
        </w:rPr>
      </w:pPr>
      <w:r w:rsidRPr="00625CF9">
        <w:rPr>
          <w:rFonts w:cs="Arial" w:hint="eastAsia"/>
          <w:b/>
          <w:bCs/>
          <w:i/>
          <w:iCs/>
          <w:sz w:val="24"/>
          <w:szCs w:val="24"/>
          <w:rtl/>
        </w:rPr>
        <w:t>אור</w:t>
      </w:r>
      <w:r w:rsidRPr="00625CF9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b/>
          <w:bCs/>
          <w:i/>
          <w:iCs/>
          <w:sz w:val="24"/>
          <w:szCs w:val="24"/>
          <w:rtl/>
        </w:rPr>
        <w:t>כתב</w:t>
      </w:r>
      <w:r w:rsidRPr="00625CF9">
        <w:rPr>
          <w:rFonts w:cs="Arial"/>
          <w:b/>
          <w:bCs/>
          <w:i/>
          <w:iCs/>
          <w:sz w:val="24"/>
          <w:szCs w:val="24"/>
          <w:rtl/>
        </w:rPr>
        <w:t xml:space="preserve">: </w:t>
      </w:r>
    </w:p>
    <w:p w:rsidR="00E27D01" w:rsidRPr="00625CF9" w:rsidRDefault="00E27D01" w:rsidP="00B23781">
      <w:pPr>
        <w:pStyle w:val="a9"/>
        <w:bidi/>
        <w:spacing w:after="0"/>
        <w:ind w:left="1080"/>
        <w:rPr>
          <w:rFonts w:ascii="Arial" w:hAnsi="Arial" w:cs="Arial"/>
          <w:i/>
          <w:iCs/>
          <w:sz w:val="24"/>
          <w:szCs w:val="24"/>
        </w:rPr>
      </w:pPr>
      <w:r w:rsidRPr="00625CF9">
        <w:rPr>
          <w:rFonts w:ascii="Arial" w:hAnsi="Arial" w:cs="Arial"/>
          <w:i/>
          <w:iCs/>
          <w:sz w:val="24"/>
          <w:szCs w:val="24"/>
          <w:rtl/>
        </w:rPr>
        <w:t>הפסוקים  מספרים על: ________________________________________________</w:t>
      </w:r>
    </w:p>
    <w:p w:rsidR="00E27D01" w:rsidRPr="00625CF9" w:rsidRDefault="00E27D01" w:rsidP="00B23781">
      <w:pPr>
        <w:pStyle w:val="a9"/>
        <w:bidi/>
        <w:spacing w:after="0"/>
        <w:ind w:left="1080"/>
        <w:rPr>
          <w:rFonts w:ascii="Arial" w:hAnsi="Arial" w:cs="Arial"/>
          <w:i/>
          <w:iCs/>
          <w:sz w:val="24"/>
          <w:szCs w:val="24"/>
          <w:rtl/>
        </w:rPr>
      </w:pPr>
      <w:r w:rsidRPr="00625CF9">
        <w:rPr>
          <w:rFonts w:ascii="Arial" w:hAnsi="Arial" w:cs="Arial"/>
          <w:i/>
          <w:iCs/>
          <w:sz w:val="24"/>
          <w:szCs w:val="24"/>
          <w:rtl/>
        </w:rPr>
        <w:t>_______________________________________________</w:t>
      </w:r>
    </w:p>
    <w:p w:rsidR="00E27D01" w:rsidRPr="00625CF9" w:rsidRDefault="00E27D01" w:rsidP="00B23781">
      <w:pPr>
        <w:pStyle w:val="a9"/>
        <w:bidi/>
        <w:spacing w:after="0"/>
        <w:ind w:left="1080"/>
        <w:rPr>
          <w:rFonts w:ascii="Arial" w:hAnsi="Arial" w:cs="Arial"/>
          <w:i/>
          <w:iCs/>
          <w:sz w:val="24"/>
          <w:szCs w:val="24"/>
          <w:rtl/>
        </w:rPr>
      </w:pPr>
      <w:r w:rsidRPr="00625CF9">
        <w:rPr>
          <w:rFonts w:ascii="Arial" w:hAnsi="Arial" w:cs="Arial"/>
          <w:i/>
          <w:iCs/>
          <w:sz w:val="24"/>
          <w:szCs w:val="24"/>
          <w:rtl/>
        </w:rPr>
        <w:t xml:space="preserve">הסתירה בין הסיפורים היא </w:t>
      </w:r>
    </w:p>
    <w:p w:rsidR="00E27D01" w:rsidRPr="00625CF9" w:rsidRDefault="00E27D01" w:rsidP="00B23781">
      <w:pPr>
        <w:pStyle w:val="a9"/>
        <w:spacing w:after="0"/>
        <w:ind w:left="0" w:right="1080"/>
        <w:jc w:val="right"/>
        <w:rPr>
          <w:rFonts w:ascii="Arial" w:hAnsi="Arial" w:cs="Arial"/>
          <w:i/>
          <w:iCs/>
          <w:sz w:val="24"/>
          <w:szCs w:val="24"/>
        </w:rPr>
      </w:pPr>
      <w:r w:rsidRPr="00625CF9">
        <w:rPr>
          <w:rFonts w:ascii="Arial" w:hAnsi="Arial" w:cs="Arial"/>
          <w:i/>
          <w:iCs/>
          <w:sz w:val="24"/>
          <w:szCs w:val="24"/>
          <w:rtl/>
        </w:rPr>
        <w:t>שבשמ"א ________________________ואילו בשמ"ב _________________</w:t>
      </w:r>
      <w:r w:rsidRPr="00625CF9">
        <w:rPr>
          <w:rFonts w:ascii="Arial" w:hAnsi="Arial" w:cs="Arial"/>
          <w:i/>
          <w:iCs/>
          <w:sz w:val="24"/>
          <w:szCs w:val="24"/>
        </w:rPr>
        <w:t xml:space="preserve">        </w:t>
      </w:r>
    </w:p>
    <w:p w:rsidR="00E27D01" w:rsidRPr="00625CF9" w:rsidRDefault="00E27D01" w:rsidP="00B23781">
      <w:pPr>
        <w:pStyle w:val="a9"/>
        <w:bidi/>
        <w:spacing w:after="0"/>
        <w:ind w:left="1080"/>
        <w:rPr>
          <w:rFonts w:ascii="Arial" w:hAnsi="Arial" w:cs="Arial"/>
          <w:i/>
          <w:iCs/>
          <w:sz w:val="24"/>
          <w:szCs w:val="24"/>
          <w:rtl/>
        </w:rPr>
      </w:pPr>
      <w:r w:rsidRPr="00625CF9">
        <w:rPr>
          <w:rFonts w:ascii="Arial" w:hAnsi="Arial" w:cs="Arial"/>
          <w:i/>
          <w:iCs/>
          <w:sz w:val="24"/>
          <w:szCs w:val="24"/>
          <w:rtl/>
        </w:rPr>
        <w:t>הסיפור הנכון הוא ______________________________________________</w:t>
      </w:r>
    </w:p>
    <w:p w:rsidR="00E27D01" w:rsidRPr="00625CF9" w:rsidRDefault="00E27D01" w:rsidP="00B23781">
      <w:pPr>
        <w:pStyle w:val="a9"/>
        <w:bidi/>
        <w:spacing w:after="0"/>
        <w:ind w:left="1080"/>
        <w:rPr>
          <w:rFonts w:ascii="Arial" w:hAnsi="Arial" w:cs="Arial"/>
          <w:i/>
          <w:iCs/>
          <w:sz w:val="24"/>
          <w:szCs w:val="24"/>
          <w:rtl/>
        </w:rPr>
      </w:pPr>
      <w:r w:rsidRPr="00625CF9">
        <w:rPr>
          <w:rFonts w:ascii="Arial" w:hAnsi="Arial" w:cs="Arial"/>
          <w:i/>
          <w:iCs/>
          <w:sz w:val="24"/>
          <w:szCs w:val="24"/>
          <w:rtl/>
        </w:rPr>
        <w:t>הסיבה לכך היא ______________________________________________</w:t>
      </w:r>
    </w:p>
    <w:p w:rsidR="00E27D01" w:rsidRPr="00625CF9" w:rsidRDefault="00E27D01" w:rsidP="009E3AB7">
      <w:pPr>
        <w:spacing w:after="0" w:line="360" w:lineRule="auto"/>
        <w:ind w:left="1080"/>
        <w:contextualSpacing/>
        <w:rPr>
          <w:rFonts w:cs="Arial"/>
          <w:i/>
          <w:iCs/>
          <w:sz w:val="24"/>
          <w:szCs w:val="24"/>
          <w:rtl/>
        </w:rPr>
      </w:pPr>
    </w:p>
    <w:p w:rsidR="00E27D01" w:rsidRPr="00625CF9" w:rsidRDefault="00E27D01" w:rsidP="009E3AB7">
      <w:pPr>
        <w:spacing w:after="0" w:line="360" w:lineRule="auto"/>
        <w:ind w:left="1080"/>
        <w:contextualSpacing/>
        <w:rPr>
          <w:rFonts w:cs="Arial"/>
          <w:b/>
          <w:bCs/>
          <w:i/>
          <w:iCs/>
          <w:sz w:val="24"/>
          <w:szCs w:val="24"/>
          <w:rtl/>
        </w:rPr>
      </w:pPr>
      <w:r w:rsidRPr="00625CF9">
        <w:rPr>
          <w:rFonts w:cs="Arial" w:hint="eastAsia"/>
          <w:b/>
          <w:bCs/>
          <w:i/>
          <w:iCs/>
          <w:sz w:val="24"/>
          <w:szCs w:val="24"/>
          <w:rtl/>
        </w:rPr>
        <w:t>הגר</w:t>
      </w:r>
      <w:r w:rsidRPr="00625CF9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b/>
          <w:bCs/>
          <w:i/>
          <w:iCs/>
          <w:sz w:val="24"/>
          <w:szCs w:val="24"/>
          <w:rtl/>
        </w:rPr>
        <w:t>כתבה</w:t>
      </w:r>
      <w:r w:rsidRPr="00625CF9">
        <w:rPr>
          <w:rFonts w:cs="Arial"/>
          <w:b/>
          <w:bCs/>
          <w:i/>
          <w:iCs/>
          <w:sz w:val="24"/>
          <w:szCs w:val="24"/>
          <w:rtl/>
        </w:rPr>
        <w:t xml:space="preserve">: </w:t>
      </w:r>
    </w:p>
    <w:p w:rsidR="00E27D01" w:rsidRPr="00625CF9" w:rsidRDefault="00E27D01" w:rsidP="009E3AB7">
      <w:pPr>
        <w:spacing w:after="0"/>
        <w:ind w:left="1080"/>
        <w:contextualSpacing/>
        <w:rPr>
          <w:rFonts w:ascii="Arial" w:hAnsi="Arial" w:cs="Arial"/>
          <w:i/>
          <w:iCs/>
          <w:sz w:val="24"/>
          <w:szCs w:val="24"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הפסוקים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בשמואל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א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ל</w:t>
      </w:r>
      <w:r w:rsidRPr="00625CF9">
        <w:rPr>
          <w:rFonts w:cs="Arial"/>
          <w:i/>
          <w:iCs/>
          <w:sz w:val="24"/>
          <w:szCs w:val="24"/>
          <w:rtl/>
        </w:rPr>
        <w:t>"</w:t>
      </w:r>
      <w:r w:rsidRPr="00625CF9">
        <w:rPr>
          <w:rFonts w:cs="Arial" w:hint="eastAsia"/>
          <w:i/>
          <w:iCs/>
          <w:sz w:val="24"/>
          <w:szCs w:val="24"/>
          <w:rtl/>
        </w:rPr>
        <w:t>א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ובשמואל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ב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א</w:t>
      </w:r>
      <w:r w:rsidRPr="00625CF9">
        <w:rPr>
          <w:rFonts w:cs="Arial"/>
          <w:i/>
          <w:iCs/>
          <w:sz w:val="24"/>
          <w:szCs w:val="24"/>
          <w:rtl/>
        </w:rPr>
        <w:t xml:space="preserve">' </w:t>
      </w:r>
      <w:r w:rsidRPr="00625CF9">
        <w:rPr>
          <w:rFonts w:cs="Arial" w:hint="eastAsia"/>
          <w:i/>
          <w:iCs/>
          <w:sz w:val="24"/>
          <w:szCs w:val="24"/>
          <w:rtl/>
        </w:rPr>
        <w:t>מספרים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על</w:t>
      </w:r>
      <w:r w:rsidRPr="00625CF9">
        <w:rPr>
          <w:rFonts w:cs="Arial"/>
          <w:i/>
          <w:iCs/>
          <w:sz w:val="24"/>
          <w:szCs w:val="24"/>
          <w:rtl/>
        </w:rPr>
        <w:t>: ________________________________________________</w:t>
      </w:r>
    </w:p>
    <w:p w:rsidR="00E27D01" w:rsidRPr="00625CF9" w:rsidRDefault="00E27D01" w:rsidP="009E3AB7">
      <w:pPr>
        <w:spacing w:after="0"/>
        <w:ind w:left="1080"/>
        <w:contextualSpacing/>
        <w:rPr>
          <w:rFonts w:cs="Arial"/>
          <w:i/>
          <w:iCs/>
          <w:sz w:val="24"/>
          <w:szCs w:val="24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בשמואל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א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מתואר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כי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_______________________________________________</w:t>
      </w:r>
    </w:p>
    <w:p w:rsidR="00E27D01" w:rsidRPr="00625CF9" w:rsidRDefault="00E27D01" w:rsidP="009E3AB7">
      <w:pPr>
        <w:spacing w:after="0"/>
        <w:ind w:left="1080"/>
        <w:contextualSpacing/>
        <w:rPr>
          <w:rFonts w:cs="Arial"/>
          <w:i/>
          <w:iCs/>
          <w:sz w:val="24"/>
          <w:szCs w:val="24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בשמואל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ב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מתואר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כי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_______________________________________________</w:t>
      </w:r>
    </w:p>
    <w:p w:rsidR="00E27D01" w:rsidRPr="00625CF9" w:rsidRDefault="00E27D01" w:rsidP="009E3AB7">
      <w:pPr>
        <w:spacing w:after="0"/>
        <w:ind w:left="1080"/>
        <w:contextualSpacing/>
        <w:rPr>
          <w:rFonts w:cs="Arial"/>
          <w:i/>
          <w:iCs/>
          <w:sz w:val="24"/>
          <w:szCs w:val="24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הסיפור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הנכון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הוא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______________________________________________</w:t>
      </w:r>
    </w:p>
    <w:p w:rsidR="00E27D01" w:rsidRPr="00625CF9" w:rsidRDefault="00E27D01" w:rsidP="009E3AB7">
      <w:pPr>
        <w:spacing w:after="0" w:line="360" w:lineRule="auto"/>
        <w:ind w:left="1080"/>
        <w:contextualSpacing/>
        <w:rPr>
          <w:rFonts w:cs="Arial"/>
          <w:i/>
          <w:iCs/>
          <w:sz w:val="24"/>
          <w:szCs w:val="24"/>
          <w:rtl/>
        </w:rPr>
      </w:pPr>
    </w:p>
    <w:p w:rsidR="00E27D01" w:rsidRPr="00625CF9" w:rsidRDefault="00E27D01" w:rsidP="009E3AB7">
      <w:pPr>
        <w:spacing w:after="0" w:line="360" w:lineRule="auto"/>
        <w:ind w:left="1080"/>
        <w:contextualSpacing/>
        <w:rPr>
          <w:rFonts w:cs="Arial"/>
          <w:b/>
          <w:bCs/>
          <w:i/>
          <w:iCs/>
          <w:sz w:val="24"/>
          <w:szCs w:val="24"/>
          <w:rtl/>
        </w:rPr>
      </w:pPr>
      <w:r w:rsidRPr="00625CF9">
        <w:rPr>
          <w:rFonts w:cs="Arial" w:hint="eastAsia"/>
          <w:b/>
          <w:bCs/>
          <w:i/>
          <w:iCs/>
          <w:sz w:val="24"/>
          <w:szCs w:val="24"/>
          <w:rtl/>
        </w:rPr>
        <w:t>מיכל</w:t>
      </w:r>
      <w:r w:rsidRPr="00625CF9">
        <w:rPr>
          <w:rFonts w:cs="Arial"/>
          <w:b/>
          <w:bCs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b/>
          <w:bCs/>
          <w:i/>
          <w:iCs/>
          <w:sz w:val="24"/>
          <w:szCs w:val="24"/>
          <w:rtl/>
        </w:rPr>
        <w:t>כתבה</w:t>
      </w:r>
      <w:r w:rsidRPr="00625CF9">
        <w:rPr>
          <w:rFonts w:cs="Arial"/>
          <w:b/>
          <w:bCs/>
          <w:i/>
          <w:iCs/>
          <w:sz w:val="24"/>
          <w:szCs w:val="24"/>
          <w:rtl/>
        </w:rPr>
        <w:t xml:space="preserve">: </w:t>
      </w:r>
    </w:p>
    <w:p w:rsidR="00E27D01" w:rsidRPr="00625CF9" w:rsidRDefault="00E27D01" w:rsidP="009E3AB7">
      <w:pPr>
        <w:spacing w:after="0"/>
        <w:ind w:left="1080"/>
        <w:contextualSpacing/>
        <w:rPr>
          <w:rFonts w:cs="Arial"/>
          <w:i/>
          <w:iCs/>
          <w:sz w:val="24"/>
          <w:szCs w:val="24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בשמואל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א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מתואר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כי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______________________________________________</w:t>
      </w:r>
    </w:p>
    <w:p w:rsidR="00E27D01" w:rsidRPr="00625CF9" w:rsidRDefault="00E27D01" w:rsidP="009E3AB7">
      <w:pPr>
        <w:spacing w:after="0"/>
        <w:ind w:left="1080"/>
        <w:contextualSpacing/>
        <w:rPr>
          <w:rFonts w:cs="Arial"/>
          <w:i/>
          <w:iCs/>
          <w:sz w:val="24"/>
          <w:szCs w:val="24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בשמואל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ב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מתואר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כי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______________________________________________</w:t>
      </w:r>
    </w:p>
    <w:p w:rsidR="00E27D01" w:rsidRPr="00625CF9" w:rsidRDefault="00E27D01" w:rsidP="009E3AB7">
      <w:pPr>
        <w:spacing w:after="0"/>
        <w:ind w:left="1080"/>
        <w:contextualSpacing/>
        <w:rPr>
          <w:rFonts w:ascii="Arial" w:hAnsi="Arial" w:cs="Arial"/>
          <w:i/>
          <w:iCs/>
          <w:sz w:val="24"/>
          <w:szCs w:val="24"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הפסוקים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מספרים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על</w:t>
      </w:r>
      <w:r w:rsidRPr="00625CF9">
        <w:rPr>
          <w:rFonts w:cs="Arial"/>
          <w:i/>
          <w:iCs/>
          <w:sz w:val="24"/>
          <w:szCs w:val="24"/>
          <w:rtl/>
        </w:rPr>
        <w:t>: _____________________________________________</w:t>
      </w:r>
    </w:p>
    <w:p w:rsidR="00E27D01" w:rsidRPr="00625CF9" w:rsidRDefault="00E27D01" w:rsidP="009E3AB7">
      <w:pPr>
        <w:spacing w:after="0"/>
        <w:ind w:left="1080"/>
        <w:contextualSpacing/>
        <w:rPr>
          <w:rFonts w:cs="Arial"/>
          <w:i/>
          <w:iCs/>
          <w:sz w:val="24"/>
          <w:szCs w:val="24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lastRenderedPageBreak/>
        <w:t>הסתירה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בין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הסיפורים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היא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_____________________________________________</w:t>
      </w:r>
    </w:p>
    <w:p w:rsidR="00E27D01" w:rsidRPr="00625CF9" w:rsidRDefault="00E27D01" w:rsidP="00625CF9">
      <w:pPr>
        <w:spacing w:after="0"/>
        <w:ind w:left="1080"/>
        <w:contextualSpacing/>
        <w:rPr>
          <w:rFonts w:cs="Arial"/>
          <w:i/>
          <w:iCs/>
          <w:sz w:val="24"/>
          <w:szCs w:val="24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על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פי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הפרשן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אברבנאל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</w:t>
      </w:r>
    </w:p>
    <w:p w:rsidR="00E27D01" w:rsidRPr="00625CF9" w:rsidRDefault="00E27D01" w:rsidP="009E3AB7">
      <w:pPr>
        <w:spacing w:after="0"/>
        <w:ind w:left="1080"/>
        <w:contextualSpacing/>
        <w:rPr>
          <w:rFonts w:cs="Arial"/>
          <w:i/>
          <w:iCs/>
          <w:sz w:val="24"/>
          <w:szCs w:val="24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הסיפור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הנכון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הוא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_____________________________________________</w:t>
      </w:r>
    </w:p>
    <w:p w:rsidR="00E27D01" w:rsidRDefault="00E27D01" w:rsidP="009E3AB7">
      <w:pPr>
        <w:spacing w:after="0"/>
        <w:ind w:left="1080"/>
        <w:contextualSpacing/>
        <w:rPr>
          <w:rFonts w:ascii="Arial" w:hAnsi="Arial" w:cs="Arial"/>
          <w:sz w:val="20"/>
          <w:szCs w:val="20"/>
          <w:rtl/>
        </w:rPr>
      </w:pPr>
      <w:r w:rsidRPr="00625CF9">
        <w:rPr>
          <w:rFonts w:cs="Arial" w:hint="eastAsia"/>
          <w:i/>
          <w:iCs/>
          <w:sz w:val="24"/>
          <w:szCs w:val="24"/>
          <w:rtl/>
        </w:rPr>
        <w:t>הסיבה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לכך</w:t>
      </w:r>
      <w:r w:rsidRPr="00625CF9">
        <w:rPr>
          <w:rFonts w:cs="Arial"/>
          <w:i/>
          <w:iCs/>
          <w:sz w:val="24"/>
          <w:szCs w:val="24"/>
          <w:rtl/>
        </w:rPr>
        <w:t xml:space="preserve"> </w:t>
      </w:r>
      <w:r w:rsidRPr="00625CF9">
        <w:rPr>
          <w:rFonts w:cs="Arial" w:hint="eastAsia"/>
          <w:i/>
          <w:iCs/>
          <w:sz w:val="24"/>
          <w:szCs w:val="24"/>
          <w:rtl/>
        </w:rPr>
        <w:t>היא</w:t>
      </w:r>
      <w:r w:rsidRPr="00625CF9">
        <w:rPr>
          <w:rFonts w:cs="Arial"/>
          <w:i/>
          <w:iCs/>
          <w:sz w:val="24"/>
          <w:szCs w:val="24"/>
          <w:rtl/>
        </w:rPr>
        <w:t xml:space="preserve"> ______________________________________________</w:t>
      </w:r>
    </w:p>
    <w:p w:rsidR="00E27D01" w:rsidRDefault="00E27D01" w:rsidP="009E3AB7">
      <w:pPr>
        <w:spacing w:after="0"/>
        <w:ind w:left="1080"/>
        <w:contextualSpacing/>
        <w:rPr>
          <w:rFonts w:ascii="Arial" w:hAnsi="Arial" w:cs="Arial"/>
          <w:sz w:val="20"/>
          <w:szCs w:val="20"/>
          <w:rtl/>
        </w:rPr>
      </w:pPr>
    </w:p>
    <w:p w:rsidR="004B6D89" w:rsidRDefault="004B6D89" w:rsidP="00625CF9">
      <w:pPr>
        <w:rPr>
          <w:rFonts w:ascii="Calibri" w:hAnsi="Calibri" w:cs="Arial" w:hint="cs"/>
          <w:sz w:val="24"/>
          <w:szCs w:val="24"/>
          <w:rtl/>
        </w:rPr>
      </w:pPr>
    </w:p>
    <w:p w:rsidR="00E27D01" w:rsidRPr="00625CF9" w:rsidRDefault="00E27D01" w:rsidP="00625CF9">
      <w:pPr>
        <w:rPr>
          <w:rFonts w:ascii="Calibri" w:hAnsi="Calibri" w:cs="Arial"/>
          <w:b/>
          <w:bCs/>
          <w:sz w:val="24"/>
          <w:szCs w:val="24"/>
          <w:rtl/>
        </w:rPr>
      </w:pPr>
      <w:r w:rsidRPr="00E20719">
        <w:rPr>
          <w:rFonts w:ascii="Calibri" w:hAnsi="Calibri" w:cs="Arial" w:hint="eastAsia"/>
          <w:sz w:val="24"/>
          <w:szCs w:val="24"/>
          <w:rtl/>
        </w:rPr>
        <w:t>ב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.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בשאלה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שלפנינו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התלמידה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הגר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תארה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את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המסופר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בפרקים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אך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לא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ענתה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על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השאלה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-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מהי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הסתירה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שעולה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מן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הפסוקים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.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מיכל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לעומתה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ענתה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על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המבוקש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ממנה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אבל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הרחיבה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יתר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על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המידה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כאשר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התייחסה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לפרשנות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אברבנאל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-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דבר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שלא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התבקשה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 </w:t>
      </w:r>
      <w:r w:rsidRPr="00625CF9">
        <w:rPr>
          <w:rFonts w:ascii="Calibri" w:hAnsi="Calibri" w:cs="Arial" w:hint="eastAsia"/>
          <w:b/>
          <w:bCs/>
          <w:sz w:val="24"/>
          <w:szCs w:val="24"/>
          <w:rtl/>
        </w:rPr>
        <w:t>לו</w:t>
      </w:r>
      <w:r w:rsidRPr="00625CF9">
        <w:rPr>
          <w:rFonts w:ascii="Calibri" w:hAnsi="Calibri" w:cs="Arial"/>
          <w:b/>
          <w:bCs/>
          <w:sz w:val="24"/>
          <w:szCs w:val="24"/>
          <w:rtl/>
        </w:rPr>
        <w:t xml:space="preserve">. </w:t>
      </w:r>
    </w:p>
    <w:p w:rsidR="00E27D01" w:rsidRPr="009E3AB7" w:rsidRDefault="00E27D01" w:rsidP="009E3AB7">
      <w:pPr>
        <w:spacing w:after="0"/>
        <w:ind w:left="1080"/>
        <w:contextualSpacing/>
        <w:rPr>
          <w:rFonts w:ascii="Arial" w:hAnsi="Arial" w:cs="Arial"/>
          <w:sz w:val="20"/>
          <w:szCs w:val="20"/>
        </w:rPr>
      </w:pPr>
    </w:p>
    <w:p w:rsidR="00E27D01" w:rsidRDefault="00E27D01" w:rsidP="00B23781">
      <w:pPr>
        <w:rPr>
          <w:rtl/>
        </w:rPr>
      </w:pPr>
      <w:r w:rsidRPr="008B6C41">
        <w:rPr>
          <w:rFonts w:ascii="Arial" w:hAnsi="Arial" w:cs="David"/>
          <w:b/>
          <w:bCs/>
          <w:sz w:val="24"/>
          <w:szCs w:val="24"/>
          <w:u w:val="single"/>
          <w:rtl/>
        </w:rPr>
        <w:t>רציונל למורה:</w:t>
      </w:r>
      <w:r w:rsidRPr="008B6C41">
        <w:rPr>
          <w:rFonts w:ascii="Arial" w:hAnsi="Arial" w:cs="David"/>
          <w:sz w:val="24"/>
          <w:szCs w:val="24"/>
          <w:rtl/>
        </w:rPr>
        <w:t xml:space="preserve"> </w:t>
      </w:r>
      <w:r w:rsidRPr="008B6C41">
        <w:rPr>
          <w:rFonts w:ascii="Arial" w:hAnsi="Arial" w:cs="David"/>
          <w:b/>
          <w:bCs/>
          <w:sz w:val="24"/>
          <w:szCs w:val="24"/>
          <w:rtl/>
        </w:rPr>
        <w:t>:</w:t>
      </w:r>
      <w:r w:rsidRPr="008B6C41">
        <w:rPr>
          <w:rFonts w:ascii="Arial" w:hAnsi="Arial" w:cs="David"/>
          <w:sz w:val="24"/>
          <w:szCs w:val="24"/>
          <w:rtl/>
        </w:rPr>
        <w:t xml:space="preserve"> משימה זו נועדה</w:t>
      </w:r>
      <w:r>
        <w:rPr>
          <w:rFonts w:ascii="Arial" w:hAnsi="Arial" w:cs="David"/>
          <w:sz w:val="24"/>
          <w:szCs w:val="24"/>
          <w:rtl/>
        </w:rPr>
        <w:t xml:space="preserve"> לבחון</w:t>
      </w:r>
      <w:r w:rsidRPr="008B6C41">
        <w:rPr>
          <w:rFonts w:ascii="Arial" w:hAnsi="Arial" w:cs="David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  <w:rtl/>
        </w:rPr>
        <w:t>מיומנות בסיסית של כתיבת תשובה כהלכה כפי שנדרש בתכנית הלימודים לכיתה ט'.</w:t>
      </w:r>
    </w:p>
    <w:p w:rsidR="00E27D01" w:rsidRPr="00B23781" w:rsidRDefault="00E27D01" w:rsidP="00B23781">
      <w:pPr>
        <w:rPr>
          <w:rFonts w:ascii="Arial" w:hAnsi="Arial" w:cs="David"/>
          <w:sz w:val="24"/>
          <w:szCs w:val="24"/>
          <w:rtl/>
        </w:rPr>
      </w:pPr>
      <w:r w:rsidRPr="00B23781">
        <w:rPr>
          <w:rFonts w:ascii="Arial" w:hAnsi="Arial" w:cs="David"/>
          <w:sz w:val="24"/>
          <w:szCs w:val="24"/>
          <w:rtl/>
        </w:rPr>
        <w:t xml:space="preserve">הדרך המומלצת להוראת המיומנות היא יצירת "שלד" של תשובה. שלד נכון של תשובה יכול לתרום לתלמידים ב: </w:t>
      </w:r>
    </w:p>
    <w:p w:rsidR="00E27D01" w:rsidRPr="00B23781" w:rsidRDefault="00E27D01" w:rsidP="00B23781">
      <w:pPr>
        <w:numPr>
          <w:ilvl w:val="0"/>
          <w:numId w:val="6"/>
        </w:numPr>
        <w:rPr>
          <w:rFonts w:ascii="Arial" w:hAnsi="Arial" w:cs="David"/>
          <w:sz w:val="24"/>
          <w:szCs w:val="24"/>
          <w:rtl/>
        </w:rPr>
      </w:pPr>
      <w:r w:rsidRPr="00B23781">
        <w:rPr>
          <w:rFonts w:ascii="Arial" w:hAnsi="Arial" w:cs="David"/>
          <w:sz w:val="24"/>
          <w:szCs w:val="24"/>
          <w:rtl/>
        </w:rPr>
        <w:t>הבנה מדויקת של השאלה</w:t>
      </w:r>
    </w:p>
    <w:p w:rsidR="00E27D01" w:rsidRPr="00B23781" w:rsidRDefault="00E27D01" w:rsidP="00B23781">
      <w:pPr>
        <w:numPr>
          <w:ilvl w:val="0"/>
          <w:numId w:val="6"/>
        </w:numPr>
        <w:rPr>
          <w:rFonts w:ascii="Arial" w:hAnsi="Arial" w:cs="David"/>
          <w:sz w:val="24"/>
          <w:szCs w:val="24"/>
        </w:rPr>
      </w:pPr>
      <w:r w:rsidRPr="00B23781">
        <w:rPr>
          <w:rFonts w:ascii="Arial" w:hAnsi="Arial" w:cs="David"/>
          <w:sz w:val="24"/>
          <w:szCs w:val="24"/>
          <w:rtl/>
        </w:rPr>
        <w:t>כתיבת תשובה מדויקת ללא פרטים מיותרים</w:t>
      </w:r>
    </w:p>
    <w:p w:rsidR="00E27D01" w:rsidRDefault="00E27D01" w:rsidP="00B23781">
      <w:pPr>
        <w:numPr>
          <w:ilvl w:val="0"/>
          <w:numId w:val="6"/>
        </w:numPr>
        <w:rPr>
          <w:rFonts w:ascii="Arial" w:hAnsi="Arial" w:cs="David"/>
          <w:sz w:val="24"/>
          <w:szCs w:val="24"/>
        </w:rPr>
      </w:pPr>
      <w:r w:rsidRPr="00B23781">
        <w:rPr>
          <w:rFonts w:ascii="Arial" w:hAnsi="Arial" w:cs="David"/>
          <w:sz w:val="24"/>
          <w:szCs w:val="24"/>
          <w:rtl/>
        </w:rPr>
        <w:t xml:space="preserve">כתיבה של תשובה מלאה </w:t>
      </w:r>
    </w:p>
    <w:p w:rsidR="00E27D01" w:rsidRDefault="00E27D01" w:rsidP="007A67D4">
      <w:pPr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 xml:space="preserve">להרחבה בנושא כתיבת תשובה כהלכה קראו אתה מאמר הדידקטי </w:t>
      </w:r>
      <w:hyperlink r:id="rId19" w:history="1">
        <w:r w:rsidRPr="007A67D4">
          <w:rPr>
            <w:rStyle w:val="Hyperlink"/>
            <w:rFonts w:ascii="Arial" w:hAnsi="Arial" w:cs="David"/>
            <w:sz w:val="24"/>
            <w:szCs w:val="24"/>
            <w:rtl/>
          </w:rPr>
          <w:t>באתר תנ"ך ממלכתי.</w:t>
        </w:r>
      </w:hyperlink>
      <w:r>
        <w:rPr>
          <w:rFonts w:ascii="Arial" w:hAnsi="Arial" w:cs="David"/>
          <w:sz w:val="24"/>
          <w:szCs w:val="24"/>
          <w:rtl/>
        </w:rPr>
        <w:t xml:space="preserve"> </w:t>
      </w:r>
    </w:p>
    <w:p w:rsidR="00E27D01" w:rsidRDefault="00E27D01" w:rsidP="007A67D4">
      <w:pPr>
        <w:rPr>
          <w:rFonts w:ascii="Arial" w:hAnsi="Arial" w:cs="David"/>
          <w:sz w:val="24"/>
          <w:szCs w:val="24"/>
        </w:rPr>
      </w:pPr>
    </w:p>
    <w:p w:rsidR="00E27D01" w:rsidRPr="00B23781" w:rsidRDefault="00E27D01" w:rsidP="00B23781">
      <w:pPr>
        <w:ind w:left="720"/>
        <w:rPr>
          <w:rFonts w:ascii="Arial" w:hAnsi="Arial" w:cs="David"/>
          <w:sz w:val="24"/>
          <w:szCs w:val="24"/>
        </w:rPr>
      </w:pPr>
    </w:p>
    <w:p w:rsidR="00E27D01" w:rsidRDefault="00E27D01" w:rsidP="00B23781">
      <w:pPr>
        <w:rPr>
          <w:rtl/>
        </w:rPr>
      </w:pPr>
    </w:p>
    <w:p w:rsidR="00E27D01" w:rsidRDefault="00E27D01" w:rsidP="00B23781"/>
    <w:sectPr w:rsidR="00E27D01" w:rsidSect="001D657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04" w:rsidRDefault="00631C04" w:rsidP="009E3AB7">
      <w:pPr>
        <w:spacing w:after="0" w:line="240" w:lineRule="auto"/>
      </w:pPr>
      <w:r>
        <w:separator/>
      </w:r>
    </w:p>
  </w:endnote>
  <w:endnote w:type="continuationSeparator" w:id="0">
    <w:p w:rsidR="00631C04" w:rsidRDefault="00631C04" w:rsidP="009E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04" w:rsidRDefault="00631C04" w:rsidP="009E3AB7">
      <w:pPr>
        <w:spacing w:after="0" w:line="240" w:lineRule="auto"/>
      </w:pPr>
      <w:r>
        <w:separator/>
      </w:r>
    </w:p>
  </w:footnote>
  <w:footnote w:type="continuationSeparator" w:id="0">
    <w:p w:rsidR="00631C04" w:rsidRDefault="00631C04" w:rsidP="009E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01" w:rsidRDefault="00E27D01" w:rsidP="009E3AB7">
    <w:pPr>
      <w:pStyle w:val="a3"/>
    </w:pPr>
    <w:r>
      <w:rPr>
        <w:rFonts w:hint="eastAsia"/>
        <w:rtl/>
      </w:rPr>
      <w:t>מחוון</w:t>
    </w:r>
    <w:r>
      <w:rPr>
        <w:rtl/>
      </w:rPr>
      <w:t xml:space="preserve"> </w:t>
    </w:r>
    <w:r>
      <w:rPr>
        <w:rFonts w:hint="eastAsia"/>
        <w:rtl/>
      </w:rPr>
      <w:t>למבדק</w:t>
    </w:r>
    <w:r>
      <w:rPr>
        <w:rtl/>
      </w:rPr>
      <w:t xml:space="preserve"> </w:t>
    </w:r>
    <w:r>
      <w:rPr>
        <w:rFonts w:hint="eastAsia"/>
        <w:rtl/>
      </w:rPr>
      <w:t>מיומנויות</w:t>
    </w:r>
    <w:r>
      <w:rPr>
        <w:rtl/>
      </w:rPr>
      <w:t xml:space="preserve"> </w:t>
    </w:r>
    <w:r>
      <w:rPr>
        <w:rFonts w:hint="eastAsia"/>
        <w:rtl/>
      </w:rPr>
      <w:t>לכיתה</w:t>
    </w:r>
    <w:r>
      <w:rPr>
        <w:rtl/>
      </w:rPr>
      <w:t xml:space="preserve"> </w:t>
    </w:r>
    <w:r>
      <w:rPr>
        <w:rFonts w:hint="eastAsia"/>
        <w:rtl/>
      </w:rPr>
      <w:t>ט</w:t>
    </w:r>
    <w:r>
      <w:rPr>
        <w:rtl/>
      </w:rPr>
      <w:t xml:space="preserve">'- </w:t>
    </w:r>
    <w:r>
      <w:rPr>
        <w:rFonts w:hint="eastAsia"/>
        <w:rtl/>
      </w:rPr>
      <w:t>תחילת</w:t>
    </w:r>
    <w:r>
      <w:rPr>
        <w:rtl/>
      </w:rPr>
      <w:t xml:space="preserve"> </w:t>
    </w:r>
    <w:r>
      <w:rPr>
        <w:rFonts w:hint="eastAsia"/>
        <w:rtl/>
      </w:rPr>
      <w:t>השנה</w:t>
    </w:r>
  </w:p>
  <w:p w:rsidR="00E27D01" w:rsidRDefault="00E27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32C"/>
    <w:multiLevelType w:val="hybridMultilevel"/>
    <w:tmpl w:val="14568950"/>
    <w:lvl w:ilvl="0" w:tplc="4F3E8084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"/>
        <w:szCs w:val="22"/>
      </w:rPr>
    </w:lvl>
    <w:lvl w:ilvl="1" w:tplc="EFB6C63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722AF7"/>
    <w:multiLevelType w:val="hybridMultilevel"/>
    <w:tmpl w:val="53904DFC"/>
    <w:lvl w:ilvl="0" w:tplc="F4B8F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936932"/>
    <w:multiLevelType w:val="hybridMultilevel"/>
    <w:tmpl w:val="5E5E91CE"/>
    <w:lvl w:ilvl="0" w:tplc="33441FFC">
      <w:start w:val="1"/>
      <w:numFmt w:val="decimal"/>
      <w:lvlText w:val="%1."/>
      <w:lvlJc w:val="left"/>
      <w:pPr>
        <w:ind w:left="4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  <w:rPr>
        <w:rFonts w:cs="Times New Roman"/>
      </w:rPr>
    </w:lvl>
  </w:abstractNum>
  <w:abstractNum w:abstractNumId="3">
    <w:nsid w:val="272B5390"/>
    <w:multiLevelType w:val="hybridMultilevel"/>
    <w:tmpl w:val="037E53C2"/>
    <w:lvl w:ilvl="0" w:tplc="25CA0AA6">
      <w:start w:val="32"/>
      <w:numFmt w:val="bullet"/>
      <w:lvlText w:val="-"/>
      <w:lvlJc w:val="left"/>
      <w:pPr>
        <w:ind w:left="4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>
    <w:nsid w:val="2D3D40A9"/>
    <w:multiLevelType w:val="hybridMultilevel"/>
    <w:tmpl w:val="3F5ADD7E"/>
    <w:lvl w:ilvl="0" w:tplc="C9AA2CF6">
      <w:start w:val="1"/>
      <w:numFmt w:val="hebrew1"/>
      <w:lvlText w:val="%1."/>
      <w:lvlJc w:val="left"/>
      <w:pPr>
        <w:ind w:left="804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5">
    <w:nsid w:val="52B10EE4"/>
    <w:multiLevelType w:val="hybridMultilevel"/>
    <w:tmpl w:val="AD1A6900"/>
    <w:lvl w:ilvl="0" w:tplc="8988BBB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66BFA"/>
    <w:multiLevelType w:val="hybridMultilevel"/>
    <w:tmpl w:val="CF544912"/>
    <w:lvl w:ilvl="0" w:tplc="87E029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0F74"/>
    <w:multiLevelType w:val="hybridMultilevel"/>
    <w:tmpl w:val="D7404660"/>
    <w:lvl w:ilvl="0" w:tplc="5D8E84C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B7"/>
    <w:rsid w:val="00002605"/>
    <w:rsid w:val="0002791F"/>
    <w:rsid w:val="00046598"/>
    <w:rsid w:val="00057AA7"/>
    <w:rsid w:val="00091830"/>
    <w:rsid w:val="00146D4A"/>
    <w:rsid w:val="00157047"/>
    <w:rsid w:val="00177CE8"/>
    <w:rsid w:val="001801F7"/>
    <w:rsid w:val="00186347"/>
    <w:rsid w:val="001C3967"/>
    <w:rsid w:val="001D6576"/>
    <w:rsid w:val="0025774F"/>
    <w:rsid w:val="002966A5"/>
    <w:rsid w:val="002A3906"/>
    <w:rsid w:val="002D3DF2"/>
    <w:rsid w:val="0030714B"/>
    <w:rsid w:val="0032710E"/>
    <w:rsid w:val="0033465F"/>
    <w:rsid w:val="00354F92"/>
    <w:rsid w:val="00405AE5"/>
    <w:rsid w:val="0041522E"/>
    <w:rsid w:val="00416779"/>
    <w:rsid w:val="00462766"/>
    <w:rsid w:val="00485D0C"/>
    <w:rsid w:val="004B6D89"/>
    <w:rsid w:val="00513B9F"/>
    <w:rsid w:val="0052734F"/>
    <w:rsid w:val="00580755"/>
    <w:rsid w:val="005E3C4E"/>
    <w:rsid w:val="00625CF9"/>
    <w:rsid w:val="00631C04"/>
    <w:rsid w:val="006A2D07"/>
    <w:rsid w:val="00790BF2"/>
    <w:rsid w:val="007A67D4"/>
    <w:rsid w:val="007D3D3F"/>
    <w:rsid w:val="007E767A"/>
    <w:rsid w:val="008654D9"/>
    <w:rsid w:val="00876C91"/>
    <w:rsid w:val="00883904"/>
    <w:rsid w:val="008B6C41"/>
    <w:rsid w:val="009758E7"/>
    <w:rsid w:val="009E3AB7"/>
    <w:rsid w:val="00A55EE7"/>
    <w:rsid w:val="00AE10A6"/>
    <w:rsid w:val="00B16E4A"/>
    <w:rsid w:val="00B23781"/>
    <w:rsid w:val="00B30BA2"/>
    <w:rsid w:val="00BB1AAF"/>
    <w:rsid w:val="00BB489B"/>
    <w:rsid w:val="00C55F80"/>
    <w:rsid w:val="00C94041"/>
    <w:rsid w:val="00CF4A1C"/>
    <w:rsid w:val="00D44A46"/>
    <w:rsid w:val="00D57ADD"/>
    <w:rsid w:val="00D60EAF"/>
    <w:rsid w:val="00DF65CD"/>
    <w:rsid w:val="00E20719"/>
    <w:rsid w:val="00E27D01"/>
    <w:rsid w:val="00E91FD5"/>
    <w:rsid w:val="00ED5397"/>
    <w:rsid w:val="00F37C86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5"/>
    <w:pPr>
      <w:bidi/>
      <w:spacing w:after="200" w:line="276" w:lineRule="auto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locked/>
    <w:rsid w:val="009E3AB7"/>
    <w:rPr>
      <w:rFonts w:ascii="Cambria" w:hAnsi="Cambria" w:cs="Times New Roman"/>
    </w:rPr>
  </w:style>
  <w:style w:type="paragraph" w:styleId="a5">
    <w:name w:val="footer"/>
    <w:basedOn w:val="a"/>
    <w:link w:val="a6"/>
    <w:uiPriority w:val="99"/>
    <w:rsid w:val="009E3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locked/>
    <w:rsid w:val="009E3AB7"/>
    <w:rPr>
      <w:rFonts w:ascii="Cambria" w:hAnsi="Cambria" w:cs="Times New Roman"/>
    </w:rPr>
  </w:style>
  <w:style w:type="paragraph" w:styleId="a7">
    <w:name w:val="Balloon Text"/>
    <w:basedOn w:val="a"/>
    <w:link w:val="a8"/>
    <w:uiPriority w:val="99"/>
    <w:semiHidden/>
    <w:rsid w:val="009E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9E3AB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C94041"/>
    <w:pPr>
      <w:bidi w:val="0"/>
      <w:ind w:left="720"/>
      <w:contextualSpacing/>
    </w:pPr>
  </w:style>
  <w:style w:type="character" w:styleId="Hyperlink">
    <w:name w:val="Hyperlink"/>
    <w:basedOn w:val="a0"/>
    <w:uiPriority w:val="99"/>
    <w:rsid w:val="00C94041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23781"/>
    <w:pPr>
      <w:bidi w:val="0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5"/>
    <w:pPr>
      <w:bidi/>
      <w:spacing w:after="200" w:line="276" w:lineRule="auto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3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locked/>
    <w:rsid w:val="009E3AB7"/>
    <w:rPr>
      <w:rFonts w:ascii="Cambria" w:hAnsi="Cambria" w:cs="Times New Roman"/>
    </w:rPr>
  </w:style>
  <w:style w:type="paragraph" w:styleId="a5">
    <w:name w:val="footer"/>
    <w:basedOn w:val="a"/>
    <w:link w:val="a6"/>
    <w:uiPriority w:val="99"/>
    <w:rsid w:val="009E3A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locked/>
    <w:rsid w:val="009E3AB7"/>
    <w:rPr>
      <w:rFonts w:ascii="Cambria" w:hAnsi="Cambria" w:cs="Times New Roman"/>
    </w:rPr>
  </w:style>
  <w:style w:type="paragraph" w:styleId="a7">
    <w:name w:val="Balloon Text"/>
    <w:basedOn w:val="a"/>
    <w:link w:val="a8"/>
    <w:uiPriority w:val="99"/>
    <w:semiHidden/>
    <w:rsid w:val="009E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9E3AB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C94041"/>
    <w:pPr>
      <w:bidi w:val="0"/>
      <w:ind w:left="720"/>
      <w:contextualSpacing/>
    </w:pPr>
  </w:style>
  <w:style w:type="character" w:styleId="Hyperlink">
    <w:name w:val="Hyperlink"/>
    <w:basedOn w:val="a0"/>
    <w:uiPriority w:val="99"/>
    <w:rsid w:val="00C94041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23781"/>
    <w:pPr>
      <w:bidi w:val="0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NR/rdonlyres/3C89852A-007D-4692-B29A-AAE8B144EBFE/140837/1.doc" TargetMode="External"/><Relationship Id="rId13" Type="http://schemas.openxmlformats.org/officeDocument/2006/relationships/hyperlink" Target="http://cms.education.gov.il/NR/rdonlyres/D65EEFD6-7AA7-4A0C-AD05-C67AD85B9682/144805/9.docx" TargetMode="External"/><Relationship Id="rId18" Type="http://schemas.openxmlformats.org/officeDocument/2006/relationships/hyperlink" Target="http://www.nrg.co.i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ms.education.gov.il/NR/rdonlyres/3C89852A-007D-4692-B29A-AAE8B144EBFE/145324/TaameyMikra2012.pdf" TargetMode="External"/><Relationship Id="rId17" Type="http://schemas.openxmlformats.org/officeDocument/2006/relationships/hyperlink" Target="http://cms.education.gov.il/NR/rdonlyres/D65EEFD6-7AA7-4A0C-AD05-C67AD85B9682/140835/7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ms.education.gov.il/NR/rdonlyres/3C89852A-007D-4692-B29A-AAE8B144EBFE/144806/201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s.education.gov.il/NR/rdonlyres/D65EEFD6-7AA7-4A0C-AD05-C67AD85B9682/150792/haspusim_bakatuv.doc" TargetMode="External"/><Relationship Id="rId10" Type="http://schemas.openxmlformats.org/officeDocument/2006/relationships/hyperlink" Target="http://cms.education.gov.il/NR/rdonlyres/3C89852A-007D-4692-B29A-AAE8B144EBFE/140834/3.doc" TargetMode="External"/><Relationship Id="rId19" Type="http://schemas.openxmlformats.org/officeDocument/2006/relationships/hyperlink" Target="http://cms.education.gov.il/NR/rdonlyres/E71568E6-7D57-45F6-A1AA-0D22CBB97039/150772/teshuva_kahalach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.education.gov.il/NR/rdonlyres/3C89852A-007D-4692-B29A-AAE8B144EBFE/140841/2.doc" TargetMode="External"/><Relationship Id="rId14" Type="http://schemas.openxmlformats.org/officeDocument/2006/relationships/hyperlink" Target="http://cms.education.gov.il/NR/rdonlyres/D65EEFD6-7AA7-4A0C-AD05-C67AD85B9682/144805/9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1926</Words>
  <Characters>9630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מחוון למבדק מיומנויות למידה בתנ"ך-</vt:lpstr>
    </vt:vector>
  </TitlesOfParts>
  <Company/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מחוון למבדק מיומנויות למידה בתנ"ך-</dc:title>
  <dc:creator>smarc</dc:creator>
  <cp:lastModifiedBy>Rachel Borovsky</cp:lastModifiedBy>
  <cp:revision>14</cp:revision>
  <dcterms:created xsi:type="dcterms:W3CDTF">2013-07-28T06:30:00Z</dcterms:created>
  <dcterms:modified xsi:type="dcterms:W3CDTF">2013-07-28T07:29:00Z</dcterms:modified>
</cp:coreProperties>
</file>