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2BA2" w14:textId="77777777" w:rsidR="007B054D" w:rsidRDefault="007B054D" w:rsidP="007B054D">
      <w:pPr>
        <w:pStyle w:val="a1"/>
        <w:spacing w:line="360" w:lineRule="auto"/>
        <w:rPr>
          <w:rtl/>
        </w:rPr>
      </w:pPr>
      <w:r w:rsidRPr="000C307B">
        <w:rPr>
          <w:rtl/>
        </w:rPr>
        <w:t xml:space="preserve">דף עבודה: טענות </w:t>
      </w:r>
      <w:r>
        <w:rPr>
          <w:rFonts w:hint="cs"/>
          <w:rtl/>
        </w:rPr>
        <w:t>העם כלפי פרעה, משה ואהרון</w:t>
      </w:r>
    </w:p>
    <w:p w14:paraId="5166C3F6" w14:textId="77777777" w:rsidR="007B054D" w:rsidRDefault="007B054D" w:rsidP="007B054D">
      <w:pPr>
        <w:pStyle w:val="a"/>
        <w:spacing w:line="360" w:lineRule="auto"/>
        <w:rPr>
          <w:rtl/>
        </w:rPr>
      </w:pPr>
      <w:r w:rsidRPr="00794F0E">
        <w:rPr>
          <w:rFonts w:hint="cs"/>
          <w:rtl/>
        </w:rPr>
        <w:t>קראו את הפסוקים</w:t>
      </w:r>
      <w:r>
        <w:rPr>
          <w:rFonts w:hint="cs"/>
          <w:rtl/>
        </w:rPr>
        <w:t>:</w:t>
      </w:r>
    </w:p>
    <w:p w14:paraId="6E789399" w14:textId="77777777" w:rsidR="007B054D" w:rsidRDefault="007B054D" w:rsidP="007B054D">
      <w:pPr>
        <w:pStyle w:val="a3"/>
        <w:spacing w:line="360" w:lineRule="auto"/>
        <w:rPr>
          <w:b w:val="0"/>
          <w:bCs w:val="0"/>
          <w:rtl/>
        </w:rPr>
      </w:pP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ט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ו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וַיָּבֹאוּ שֹׁטְרֵי בְּ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נֵי יִשְׂרָאֵל וַיִּצְעֲקוּ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לָמָּה תַעֲשֶׂה כֹה לַעֲבָדֶיךָ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?</w:t>
      </w:r>
      <w:r w:rsidRPr="0078338D">
        <w:rPr>
          <w:rStyle w:val="ntn-verse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טז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תֶּבֶן אֵין נִתָּן לַעֲבָדֶיךָ וּלְבֵנִים אֹמְרִים לָנוּ עֲשׂוּ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וְהִנֵּה עֲבָדֶיךָ מֻכִּים וְחָטָאת עַמֶּךָ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'.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יז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וַיֹּאמֶר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נִרְפִּים אַתֶּם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נִרְפִּים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עַל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כֵּן אַתֶּם אֹמְרִים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נֵלְכָה נִזְבְּחָה לַ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יח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וְעַתָּה לְכוּ עִבְדוּ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וְתֶבֶן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יִנָּתֵן לָכֶם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וְתֹכֶן לְבֵנִים תִּתֵּנּוּ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ט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וַיִּרְאוּ שֹׁטְרֵי בְנֵי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 אֹתָם בְּרָע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תִגְרְעוּ מִלִּבְנֵיכֶם דְּבַר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יוֹם בְּיוֹמוֹ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וַיִּפְגְּעוּ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מֹשֶׁה וְאֶת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אַהֲרֹן נִצָּבִים לִקְרָאתָם בְּצֵאתָם מֵאֵת פַּרְעֹה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כא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וַיֹּאמְרוּ אֲלֵהֶם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יֵרֶא יְהוָה עֲלֵיכֶם וְיִשְׁפֹּט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אֲשֶׁר הִבְאַשְׁתֶּם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רֵיחֵנוּ בְּעֵינֵי פַרְעֹה </w:t>
      </w:r>
      <w:r w:rsidRPr="0078338D">
        <w:rPr>
          <w:rtl/>
        </w:rPr>
        <w:t>וּבְעֵינֵי עֲבָדָיו</w:t>
      </w:r>
      <w:r>
        <w:rPr>
          <w:rFonts w:hint="cs"/>
          <w:rtl/>
        </w:rPr>
        <w:t>,</w:t>
      </w:r>
      <w:r>
        <w:rPr>
          <w:rtl/>
        </w:rPr>
        <w:t xml:space="preserve"> לָתֶת</w:t>
      </w:r>
      <w:r>
        <w:rPr>
          <w:rFonts w:hint="cs"/>
          <w:rtl/>
        </w:rPr>
        <w:t xml:space="preserve"> </w:t>
      </w:r>
      <w:r w:rsidRPr="0078338D">
        <w:rPr>
          <w:rtl/>
        </w:rPr>
        <w:t>חֶרֶב בְּיָדָם לְהָרְגֵנוּ</w:t>
      </w:r>
      <w:r>
        <w:rPr>
          <w:rFonts w:hint="cs"/>
          <w:rtl/>
        </w:rPr>
        <w:t>'.</w:t>
      </w:r>
      <w:r w:rsidRPr="0078338D">
        <w:rPr>
          <w:rtl/>
        </w:rPr>
        <w:t> </w:t>
      </w:r>
      <w:r w:rsidRPr="0078338D">
        <w:rPr>
          <w:b w:val="0"/>
          <w:bCs w:val="0"/>
          <w:rtl/>
        </w:rPr>
        <w:t>כב</w:t>
      </w:r>
      <w:r w:rsidRPr="0078338D">
        <w:rPr>
          <w:rtl/>
        </w:rPr>
        <w:t xml:space="preserve"> וַיָּשָׁב מֹשֶׁה אֶל</w:t>
      </w:r>
      <w:r>
        <w:rPr>
          <w:rFonts w:hint="cs"/>
          <w:rtl/>
        </w:rPr>
        <w:t xml:space="preserve"> </w:t>
      </w:r>
      <w:r w:rsidRPr="0078338D">
        <w:rPr>
          <w:rtl/>
        </w:rPr>
        <w:t>ה</w:t>
      </w:r>
      <w:r>
        <w:rPr>
          <w:rFonts w:hint="cs"/>
          <w:rtl/>
        </w:rPr>
        <w:t>'</w:t>
      </w:r>
      <w:r w:rsidRPr="0078338D">
        <w:rPr>
          <w:rtl/>
        </w:rPr>
        <w:t xml:space="preserve"> וַיֹּאמַר</w:t>
      </w:r>
      <w:r>
        <w:rPr>
          <w:rFonts w:hint="cs"/>
          <w:rtl/>
        </w:rPr>
        <w:t>:</w:t>
      </w:r>
      <w:r w:rsidRPr="0078338D">
        <w:rPr>
          <w:rtl/>
        </w:rPr>
        <w:t xml:space="preserve"> </w:t>
      </w:r>
      <w:r>
        <w:rPr>
          <w:rFonts w:hint="cs"/>
          <w:rtl/>
        </w:rPr>
        <w:t>'</w:t>
      </w:r>
      <w:r w:rsidRPr="0078338D">
        <w:rPr>
          <w:rtl/>
        </w:rPr>
        <w:t>אֲדֹנָי</w:t>
      </w:r>
      <w:r>
        <w:rPr>
          <w:rFonts w:hint="cs"/>
          <w:rtl/>
        </w:rPr>
        <w:t>,</w:t>
      </w:r>
      <w:r w:rsidRPr="0078338D">
        <w:rPr>
          <w:rtl/>
        </w:rPr>
        <w:t xml:space="preserve"> לָמָה הֲרֵעֹתָה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?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לָמָּה זֶּה שְׁלַחְתָּנִי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?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כג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וּמֵאָז בָּאתִי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לְדַבֵּר בִּשְׁמֶךָ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-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הֵרַע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וְהַצֵּל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הִצַּלְתָּ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ע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!'</w:t>
      </w:r>
    </w:p>
    <w:p w14:paraId="22C34F9E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1.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הדגישו בירוק טענות כלפי פרעה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9D21DC4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2. הדגישו בצהוב טענות כלפי משה ואהרון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CCCB8FA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3.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נסחו את הטענה כלפי פרעה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26956C69" w14:textId="6AEBD850" w:rsidR="007B054D" w:rsidRDefault="007B054D" w:rsidP="00586B90">
      <w:pPr>
        <w:jc w:val="right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4. נסחו את הטענה כלפי משה ואהרון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4D674D0" w14:textId="624C4439" w:rsidR="00F94F32" w:rsidRDefault="00F94F32" w:rsidP="00586B90">
      <w:pPr>
        <w:jc w:val="right"/>
        <w:rPr>
          <w:rtl/>
        </w:rPr>
      </w:pPr>
    </w:p>
    <w:p w14:paraId="5B860E79" w14:textId="77777777" w:rsidR="00F94F32" w:rsidRPr="000C307B" w:rsidRDefault="00F94F32" w:rsidP="00F94F32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0C307B">
        <w:rPr>
          <w:rFonts w:asciiTheme="minorBidi" w:hAnsiTheme="minorBidi"/>
          <w:sz w:val="24"/>
          <w:szCs w:val="24"/>
          <w:rtl/>
        </w:rPr>
        <w:t xml:space="preserve"> למורה: </w:t>
      </w:r>
    </w:p>
    <w:p w14:paraId="40E61518" w14:textId="77777777" w:rsidR="00F94F32" w:rsidRDefault="00F94F32" w:rsidP="00F94F32">
      <w:pPr>
        <w:pStyle w:val="a3"/>
        <w:spacing w:line="360" w:lineRule="auto"/>
        <w:rPr>
          <w:rtl/>
        </w:rPr>
      </w:pP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ט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ו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וַיָּבֹאוּ שֹׁטְרֵי בְּ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נֵי יִשְׂרָאֵל וַיִּצְעֲקוּ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224F61">
        <w:rPr>
          <w:rStyle w:val="ng-binding"/>
          <w:rFonts w:asciiTheme="minorBidi" w:hAnsiTheme="minorBidi"/>
          <w:color w:val="222222"/>
          <w:highlight w:val="green"/>
          <w:shd w:val="clear" w:color="auto" w:fill="FFFFFF"/>
          <w:rtl/>
        </w:rPr>
        <w:t>לָמָּה תַעֲשֶׂה כֹה לַעֲבָדֶיךָ?</w:t>
      </w:r>
      <w:r w:rsidRPr="00224F61">
        <w:rPr>
          <w:rStyle w:val="ntn-verse"/>
          <w:rFonts w:asciiTheme="minorBidi" w:hAnsiTheme="minorBidi"/>
          <w:b w:val="0"/>
          <w:bCs w:val="0"/>
          <w:color w:val="222222"/>
          <w:highlight w:val="green"/>
          <w:shd w:val="clear" w:color="auto" w:fill="FFFFFF"/>
          <w:rtl/>
        </w:rPr>
        <w:t> </w:t>
      </w:r>
      <w:r w:rsidRPr="00224F61">
        <w:rPr>
          <w:rStyle w:val="ng-binding"/>
          <w:rFonts w:asciiTheme="minorBidi" w:hAnsiTheme="minorBidi"/>
          <w:b w:val="0"/>
          <w:bCs w:val="0"/>
          <w:color w:val="222222"/>
          <w:highlight w:val="green"/>
          <w:shd w:val="clear" w:color="auto" w:fill="FFFFFF"/>
          <w:rtl/>
        </w:rPr>
        <w:t>טז</w:t>
      </w:r>
      <w:r w:rsidRPr="00224F61">
        <w:rPr>
          <w:rStyle w:val="ng-binding"/>
          <w:rFonts w:asciiTheme="minorBidi" w:hAnsiTheme="minorBidi"/>
          <w:color w:val="222222"/>
          <w:highlight w:val="green"/>
          <w:shd w:val="clear" w:color="auto" w:fill="FFFFFF"/>
          <w:rtl/>
        </w:rPr>
        <w:t xml:space="preserve"> תֶּבֶן אֵין נִתָּן לַעֲבָדֶיךָ וּלְבֵנִים אֹמְרִים לָנוּ עֲשׂוּ, וְהִנֵּה עֲבָדֶיךָ מֻכִּים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וְחָטָאת עַמֶּךָ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'.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יז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וַיֹּאמֶר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נִרְפִּים אַתֶּם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נִרְפִּים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עַל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כֵּן אַתֶּם אֹמְרִים נֵלְכָה נִזְבְּחָה לַ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יח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וְעַתָּה לְכוּ עִבְדוּ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וְתֶבֶן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יִנָּתֵן לָכֶם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וְתֹכֶן לְבֵנִים תִּתֵּנּוּ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ט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וַיִּרְאוּ שֹׁטְרֵי בְנֵי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 אֹתָם בְּרָע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תִגְרְעוּ מִלִּבְנֵיכֶם דְּבַר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יוֹם בְּיוֹמוֹ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וַיִּפְגְּעוּ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מֹשֶׁה וְאֶת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אַהֲרֹן נִצָּבִים לִקְרָאתָם בְּצֵאתָם מֵאֵת פַּרְעֹה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כא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וַיֹּאמְרוּ אֲלֵהֶם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224F61">
        <w:rPr>
          <w:rStyle w:val="ng-binding"/>
          <w:rFonts w:asciiTheme="minorBidi" w:hAnsiTheme="minorBidi"/>
          <w:color w:val="222222"/>
          <w:highlight w:val="yellow"/>
          <w:shd w:val="clear" w:color="auto" w:fill="FFFFFF"/>
          <w:rtl/>
        </w:rPr>
        <w:t xml:space="preserve">יֵרֶא יְהוָה עֲלֵיכֶם וְיִשְׁפֹּט, אֲשֶׁר הִבְאַשְׁתֶּם אֶת רֵיחֵנוּ בְּעֵינֵי פַרְעֹה </w:t>
      </w:r>
      <w:r w:rsidRPr="00224F61">
        <w:rPr>
          <w:rFonts w:hint="cs"/>
          <w:highlight w:val="yellow"/>
          <w:rtl/>
        </w:rPr>
        <w:t>וּבְעֵינֵי</w:t>
      </w:r>
      <w:r w:rsidRPr="00224F61">
        <w:rPr>
          <w:highlight w:val="yellow"/>
          <w:rtl/>
        </w:rPr>
        <w:t xml:space="preserve"> </w:t>
      </w:r>
      <w:r w:rsidRPr="00224F61">
        <w:rPr>
          <w:rFonts w:hint="cs"/>
          <w:highlight w:val="yellow"/>
          <w:rtl/>
        </w:rPr>
        <w:t>עֲבָדָיו</w:t>
      </w:r>
      <w:r w:rsidRPr="00224F61">
        <w:rPr>
          <w:highlight w:val="yellow"/>
          <w:rtl/>
        </w:rPr>
        <w:t xml:space="preserve">, </w:t>
      </w:r>
      <w:r w:rsidRPr="00224F61">
        <w:rPr>
          <w:rFonts w:hint="cs"/>
          <w:highlight w:val="yellow"/>
          <w:rtl/>
        </w:rPr>
        <w:t>לָתֶת</w:t>
      </w:r>
      <w:r w:rsidRPr="00224F61">
        <w:rPr>
          <w:highlight w:val="yellow"/>
          <w:rtl/>
        </w:rPr>
        <w:t xml:space="preserve"> </w:t>
      </w:r>
      <w:r w:rsidRPr="00224F61">
        <w:rPr>
          <w:rFonts w:hint="cs"/>
          <w:highlight w:val="yellow"/>
          <w:rtl/>
        </w:rPr>
        <w:t>חֶרֶב</w:t>
      </w:r>
      <w:r w:rsidRPr="00224F61">
        <w:rPr>
          <w:highlight w:val="yellow"/>
          <w:rtl/>
        </w:rPr>
        <w:t xml:space="preserve"> </w:t>
      </w:r>
      <w:r w:rsidRPr="00224F61">
        <w:rPr>
          <w:rFonts w:hint="cs"/>
          <w:highlight w:val="yellow"/>
          <w:rtl/>
        </w:rPr>
        <w:t>בְּיָדָם</w:t>
      </w:r>
      <w:r w:rsidRPr="00224F61">
        <w:rPr>
          <w:highlight w:val="yellow"/>
          <w:rtl/>
        </w:rPr>
        <w:t xml:space="preserve"> </w:t>
      </w:r>
      <w:r w:rsidRPr="00224F61">
        <w:rPr>
          <w:rFonts w:hint="cs"/>
          <w:highlight w:val="yellow"/>
          <w:rtl/>
        </w:rPr>
        <w:t>לְהָרְגֵנוּ</w:t>
      </w:r>
      <w:r>
        <w:rPr>
          <w:rFonts w:hint="cs"/>
          <w:rtl/>
        </w:rPr>
        <w:t>'.</w:t>
      </w:r>
      <w:r w:rsidRPr="0078338D">
        <w:rPr>
          <w:rtl/>
        </w:rPr>
        <w:t> </w:t>
      </w:r>
      <w:r w:rsidRPr="0078338D">
        <w:rPr>
          <w:b w:val="0"/>
          <w:bCs w:val="0"/>
          <w:rtl/>
        </w:rPr>
        <w:t>כב</w:t>
      </w:r>
      <w:r w:rsidRPr="0078338D">
        <w:rPr>
          <w:rtl/>
        </w:rPr>
        <w:t xml:space="preserve"> וַיָּשָׁב מֹשֶׁה אֶל</w:t>
      </w:r>
      <w:r>
        <w:rPr>
          <w:rFonts w:hint="cs"/>
          <w:rtl/>
        </w:rPr>
        <w:t xml:space="preserve"> </w:t>
      </w:r>
      <w:r w:rsidRPr="0078338D">
        <w:rPr>
          <w:rtl/>
        </w:rPr>
        <w:t>ה</w:t>
      </w:r>
      <w:r>
        <w:rPr>
          <w:rFonts w:hint="cs"/>
          <w:rtl/>
        </w:rPr>
        <w:t>'</w:t>
      </w:r>
      <w:r w:rsidRPr="0078338D">
        <w:rPr>
          <w:rtl/>
        </w:rPr>
        <w:t xml:space="preserve"> וַיֹּאמַר</w:t>
      </w:r>
      <w:r>
        <w:rPr>
          <w:rFonts w:hint="cs"/>
          <w:rtl/>
        </w:rPr>
        <w:t>:</w:t>
      </w:r>
      <w:r w:rsidRPr="0078338D">
        <w:rPr>
          <w:rtl/>
        </w:rPr>
        <w:t xml:space="preserve"> </w:t>
      </w:r>
      <w:r>
        <w:rPr>
          <w:rFonts w:hint="cs"/>
          <w:rtl/>
        </w:rPr>
        <w:t>'</w:t>
      </w:r>
      <w:r w:rsidRPr="0078338D">
        <w:rPr>
          <w:rtl/>
        </w:rPr>
        <w:t>אֲדֹנָי</w:t>
      </w:r>
      <w:r>
        <w:rPr>
          <w:rFonts w:hint="cs"/>
          <w:rtl/>
        </w:rPr>
        <w:t>,</w:t>
      </w:r>
      <w:r w:rsidRPr="0078338D">
        <w:rPr>
          <w:rtl/>
        </w:rPr>
        <w:t xml:space="preserve"> לָמָה הֲרֵעֹתָה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?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לָמָּה זֶּה שְׁלַחְתָּנִי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?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כג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וּמֵאָז בָּאתִי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לְדַבֵּר בִּשְׁמֶךָ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-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הֵרַע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וְהַצֵּל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הִצַּלְתָּ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ע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!'</w:t>
      </w:r>
    </w:p>
    <w:p w14:paraId="55C40B17" w14:textId="77777777" w:rsidR="00F94F32" w:rsidRPr="000C307B" w:rsidRDefault="00F94F32" w:rsidP="00F94F32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E92C89">
        <w:rPr>
          <w:rFonts w:asciiTheme="minorBidi" w:hAnsiTheme="minorBidi"/>
          <w:sz w:val="24"/>
          <w:szCs w:val="24"/>
          <w:rtl/>
        </w:rPr>
        <w:t>3. נסחו את הטענה כלפי פרעה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E92C8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Pr="000C307B">
        <w:rPr>
          <w:rFonts w:asciiTheme="minorBidi" w:hAnsiTheme="minorBidi"/>
          <w:sz w:val="24"/>
          <w:szCs w:val="24"/>
          <w:rtl/>
        </w:rPr>
        <w:t>למה אתה אומר לעבדים שלך להמשיך לעשות לבנים ולא נותן להם קש ללבנים?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14:paraId="5CEA553C" w14:textId="77777777" w:rsidR="00F94F32" w:rsidRPr="000C307B" w:rsidRDefault="00F94F32" w:rsidP="00F94F32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E92C89">
        <w:rPr>
          <w:rFonts w:asciiTheme="minorBidi" w:hAnsiTheme="minorBidi"/>
          <w:sz w:val="24"/>
          <w:szCs w:val="24"/>
          <w:rtl/>
        </w:rPr>
        <w:t>4. נסחו את הטענה כלפי משה ואהרון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E92C8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</w:t>
      </w:r>
      <w:r w:rsidRPr="000C307B">
        <w:rPr>
          <w:rFonts w:asciiTheme="minorBidi" w:hAnsiTheme="minorBidi"/>
          <w:sz w:val="24"/>
          <w:szCs w:val="24"/>
          <w:rtl/>
        </w:rPr>
        <w:t xml:space="preserve">למה </w:t>
      </w:r>
      <w:r>
        <w:rPr>
          <w:rFonts w:asciiTheme="minorBidi" w:hAnsiTheme="minorBidi" w:hint="cs"/>
          <w:sz w:val="24"/>
          <w:szCs w:val="24"/>
          <w:rtl/>
        </w:rPr>
        <w:t>הוצא</w:t>
      </w:r>
      <w:r w:rsidRPr="000C307B">
        <w:rPr>
          <w:rFonts w:asciiTheme="minorBidi" w:hAnsiTheme="minorBidi"/>
          <w:sz w:val="24"/>
          <w:szCs w:val="24"/>
          <w:rtl/>
        </w:rPr>
        <w:t>תם לנו שם רע אצל פרעה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0C307B">
        <w:rPr>
          <w:rFonts w:asciiTheme="minorBidi" w:hAnsiTheme="minorBidi"/>
          <w:sz w:val="24"/>
          <w:szCs w:val="24"/>
          <w:rtl/>
        </w:rPr>
        <w:t xml:space="preserve"> עכשיו נתתם לו סיבה להרוג אותנו. אלוהים יעניש אתכם על כך!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14:paraId="22E237DE" w14:textId="77777777" w:rsidR="00F94F32" w:rsidRDefault="00F94F32" w:rsidP="00586B90">
      <w:pPr>
        <w:jc w:val="right"/>
      </w:pPr>
      <w:bookmarkStart w:id="0" w:name="_GoBack"/>
      <w:bookmarkEnd w:id="0"/>
    </w:p>
    <w:sectPr w:rsidR="00F94F32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586B90"/>
    <w:rsid w:val="00743A8A"/>
    <w:rsid w:val="007B054D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2018-08-29T08:17:00Z</dcterms:created>
  <dcterms:modified xsi:type="dcterms:W3CDTF">2018-08-29T08:17:00Z</dcterms:modified>
</cp:coreProperties>
</file>