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74" w:rsidRPr="00C57CFB" w:rsidRDefault="00E82D74" w:rsidP="00E82D74">
      <w:pPr>
        <w:bidi/>
        <w:spacing w:after="0" w:line="360" w:lineRule="auto"/>
        <w:jc w:val="both"/>
        <w:rPr>
          <w:rFonts w:asciiTheme="minorBidi" w:hAnsiTheme="minorBidi"/>
          <w:b/>
          <w:bCs/>
          <w:snapToGrid w:val="0"/>
          <w:sz w:val="24"/>
          <w:szCs w:val="24"/>
          <w:lang w:eastAsia="he-IL"/>
        </w:rPr>
      </w:pPr>
      <w:r w:rsidRPr="00C57CFB">
        <w:rPr>
          <w:rFonts w:asciiTheme="minorBidi" w:hAnsiTheme="minorBidi" w:hint="eastAsia"/>
          <w:b/>
          <w:bCs/>
          <w:snapToGrid w:val="0"/>
          <w:sz w:val="24"/>
          <w:szCs w:val="24"/>
          <w:rtl/>
          <w:lang w:eastAsia="he-IL"/>
        </w:rPr>
        <w:t>דף</w:t>
      </w:r>
      <w:r w:rsidRPr="00C57CFB">
        <w:rPr>
          <w:rFonts w:asciiTheme="minorBidi" w:hAnsiTheme="minorBidi"/>
          <w:b/>
          <w:bCs/>
          <w:snapToGrid w:val="0"/>
          <w:sz w:val="24"/>
          <w:szCs w:val="24"/>
          <w:rtl/>
          <w:lang w:eastAsia="he-IL"/>
        </w:rPr>
        <w:t xml:space="preserve"> עבודה: משל היונה, הנץ והנחש</w:t>
      </w:r>
    </w:p>
    <w:p w:rsidR="00E82D74" w:rsidRPr="00C57CFB" w:rsidRDefault="00E82D74" w:rsidP="00E82D74">
      <w:pPr>
        <w:bidi/>
        <w:spacing w:after="0" w:line="360" w:lineRule="auto"/>
        <w:jc w:val="both"/>
        <w:rPr>
          <w:rFonts w:asciiTheme="minorBidi" w:hAnsiTheme="minorBidi"/>
          <w:snapToGrid w:val="0"/>
          <w:sz w:val="24"/>
          <w:szCs w:val="24"/>
          <w:rtl/>
          <w:lang w:eastAsia="he-IL"/>
        </w:rPr>
      </w:pP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 xml:space="preserve">מדרש </w:t>
      </w:r>
      <w:r w:rsidRPr="00C57CFB">
        <w:rPr>
          <w:rFonts w:asciiTheme="minorBidi" w:hAnsiTheme="minorBidi" w:hint="eastAsia"/>
          <w:snapToGrid w:val="0"/>
          <w:sz w:val="24"/>
          <w:szCs w:val="24"/>
          <w:rtl/>
          <w:lang w:eastAsia="he-IL"/>
        </w:rPr>
        <w:t>מתוך</w:t>
      </w: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 xml:space="preserve"> שיר השירים רבה (ב, יד סימן ב): </w:t>
      </w:r>
    </w:p>
    <w:p w:rsidR="00E82D74" w:rsidRDefault="00E82D74" w:rsidP="00E82D74">
      <w:pPr>
        <w:bidi/>
        <w:spacing w:after="0" w:line="360" w:lineRule="auto"/>
        <w:jc w:val="both"/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</w:pP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'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יוֹנָתִי </w:t>
      </w:r>
      <w:proofErr w:type="spellStart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בְּחַגְוֵי</w:t>
      </w:r>
      <w:proofErr w:type="spellEnd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הַסֶּלַע בְּסֵתֶר הַמַּדְרֵגָה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,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הַרְאִינִי אֶת </w:t>
      </w:r>
      <w:proofErr w:type="spellStart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מַרְאַיִך</w:t>
      </w:r>
      <w:proofErr w:type="spellEnd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ְ הַשְׁמִיעִינִי אֶת קוֹלֵךְ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,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כִּי קוֹלֵךְ עָרֵב </w:t>
      </w:r>
      <w:proofErr w:type="spellStart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וּמַרְאֵיך</w:t>
      </w:r>
      <w:proofErr w:type="spellEnd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ְ נָאוֶה" (שי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 xml:space="preserve">ר 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הש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ירים פרק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ב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 xml:space="preserve"> פסוק 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יד)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.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</w:t>
      </w:r>
    </w:p>
    <w:p w:rsidR="00E82D74" w:rsidRPr="00C57CFB" w:rsidRDefault="00E82D74" w:rsidP="00E82D74">
      <w:pPr>
        <w:bidi/>
        <w:spacing w:after="0" w:line="360" w:lineRule="auto"/>
        <w:jc w:val="both"/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</w:pP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תני דבי ר' ישמעאל: בשעה שיצאו ישראל ממצרים למה היו </w:t>
      </w:r>
      <w:proofErr w:type="spellStart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דומין</w:t>
      </w:r>
      <w:proofErr w:type="spellEnd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? ליונה שברחה מפני הנץ, ונכנסה לנקיק הסלע ומצאה שם הנחש מקנן. ונכנסה לפנים, ולא ה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י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יתה יכולה לה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י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כנס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,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שעדיין הנחש מקנן. תחזור </w:t>
      </w:r>
      <w:proofErr w:type="spellStart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לאחורה</w:t>
      </w:r>
      <w:proofErr w:type="spellEnd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, לא ה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י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יתה יכולה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,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שהנץ עומד בחוץ. מה עשתה היונה? התחילה צווחת ומטפחת באגפיה כדי שישמע לה בעל השובך ויב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ו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א ויצילה. כך היו ישראל דומים על הים. לירד לים לא היו </w:t>
      </w:r>
      <w:proofErr w:type="spellStart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יכולין</w:t>
      </w:r>
      <w:proofErr w:type="spellEnd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, שעדיין לא נקרע להם הים. לחזור לאחוריהם לא היו </w:t>
      </w:r>
      <w:proofErr w:type="spellStart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יכולין</w:t>
      </w:r>
      <w:proofErr w:type="spellEnd"/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, שכבר פרעה הקריב. מה עשו? "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וַיִּירְאוּ מְאֹד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וַיִּצְעֲקוּ בְנֵי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יִשְׂרָאֵל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57CFB">
        <w:rPr>
          <w:rFonts w:ascii="David" w:hAnsi="David" w:cs="David"/>
          <w:b/>
          <w:bCs/>
          <w:sz w:val="24"/>
          <w:szCs w:val="24"/>
          <w:rtl/>
        </w:rPr>
        <w:t>ה'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" (שמ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ות פרק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יד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 xml:space="preserve"> פסוק 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י) מיד "</w:t>
      </w:r>
      <w:proofErr w:type="spellStart"/>
      <w:r w:rsidRPr="00C57CFB">
        <w:rPr>
          <w:rFonts w:ascii="David" w:hAnsi="David" w:cs="David"/>
          <w:b/>
          <w:bCs/>
          <w:sz w:val="24"/>
          <w:szCs w:val="24"/>
          <w:rtl/>
        </w:rPr>
        <w:t>וַיּוֹשַׁע</w:t>
      </w:r>
      <w:proofErr w:type="spellEnd"/>
      <w:r w:rsidRPr="00C57CFB">
        <w:rPr>
          <w:rFonts w:ascii="David" w:hAnsi="David" w:cs="David"/>
          <w:b/>
          <w:bCs/>
          <w:sz w:val="24"/>
          <w:szCs w:val="24"/>
          <w:rtl/>
        </w:rPr>
        <w:t xml:space="preserve"> ה' בַּיּוֹם הַהוּא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>" (</w:t>
      </w:r>
      <w:r>
        <w:rPr>
          <w:rFonts w:ascii="David" w:hAnsi="David" w:cs="David" w:hint="cs"/>
          <w:b/>
          <w:bCs/>
          <w:snapToGrid w:val="0"/>
          <w:sz w:val="24"/>
          <w:szCs w:val="24"/>
          <w:rtl/>
          <w:lang w:eastAsia="he-IL"/>
        </w:rPr>
        <w:t>פסוק</w:t>
      </w:r>
      <w:r w:rsidRPr="00C57CFB">
        <w:rPr>
          <w:rFonts w:ascii="David" w:hAnsi="David" w:cs="David"/>
          <w:b/>
          <w:bCs/>
          <w:snapToGrid w:val="0"/>
          <w:sz w:val="24"/>
          <w:szCs w:val="24"/>
          <w:rtl/>
          <w:lang w:eastAsia="he-IL"/>
        </w:rPr>
        <w:t xml:space="preserve"> ל)</w:t>
      </w:r>
    </w:p>
    <w:p w:rsidR="00E82D74" w:rsidRPr="00C57CFB" w:rsidRDefault="00E82D74" w:rsidP="00E82D74">
      <w:pPr>
        <w:bidi/>
        <w:spacing w:after="0" w:line="360" w:lineRule="auto"/>
        <w:ind w:left="567"/>
        <w:jc w:val="both"/>
        <w:rPr>
          <w:rFonts w:asciiTheme="minorBidi" w:hAnsiTheme="minorBidi"/>
          <w:snapToGrid w:val="0"/>
          <w:sz w:val="24"/>
          <w:szCs w:val="24"/>
          <w:lang w:eastAsia="he-IL"/>
        </w:rPr>
      </w:pPr>
    </w:p>
    <w:p w:rsidR="00E82D74" w:rsidRPr="00C57CFB" w:rsidRDefault="00E82D74" w:rsidP="00E82D74">
      <w:pPr>
        <w:bidi/>
        <w:spacing w:after="0" w:line="360" w:lineRule="auto"/>
        <w:jc w:val="both"/>
        <w:rPr>
          <w:rFonts w:asciiTheme="minorBidi" w:hAnsiTheme="minorBidi"/>
          <w:snapToGrid w:val="0"/>
          <w:sz w:val="24"/>
          <w:szCs w:val="24"/>
          <w:rtl/>
          <w:lang w:eastAsia="he-IL"/>
        </w:rPr>
      </w:pPr>
      <w:r>
        <w:rPr>
          <w:rFonts w:asciiTheme="minorBidi" w:hAnsiTheme="minorBidi" w:hint="cs"/>
          <w:snapToGrid w:val="0"/>
          <w:sz w:val="24"/>
          <w:szCs w:val="24"/>
          <w:rtl/>
          <w:lang w:eastAsia="he-IL"/>
        </w:rPr>
        <w:t>ענו</w:t>
      </w: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 xml:space="preserve"> בזוגות על השאלות ה</w:t>
      </w:r>
      <w:r>
        <w:rPr>
          <w:rFonts w:asciiTheme="minorBidi" w:hAnsiTheme="minorBidi" w:hint="cs"/>
          <w:snapToGrid w:val="0"/>
          <w:sz w:val="24"/>
          <w:szCs w:val="24"/>
          <w:rtl/>
          <w:lang w:eastAsia="he-IL"/>
        </w:rPr>
        <w:t>אלה</w:t>
      </w: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>:</w:t>
      </w:r>
    </w:p>
    <w:p w:rsidR="00E82D74" w:rsidRPr="00C57CFB" w:rsidRDefault="00E82D74" w:rsidP="00E82D74">
      <w:pPr>
        <w:pStyle w:val="a4"/>
        <w:numPr>
          <w:ilvl w:val="0"/>
          <w:numId w:val="1"/>
        </w:numPr>
        <w:bidi/>
        <w:spacing w:after="0" w:line="360" w:lineRule="auto"/>
        <w:jc w:val="both"/>
        <w:rPr>
          <w:rFonts w:asciiTheme="minorBidi" w:hAnsiTheme="minorBidi"/>
          <w:snapToGrid w:val="0"/>
          <w:sz w:val="24"/>
          <w:szCs w:val="24"/>
          <w:lang w:eastAsia="he-IL"/>
        </w:rPr>
      </w:pP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>לפי המדרש, בני ישראל דומים ל_________, המצרים דומים ל_____  והים דומה ל _________.</w:t>
      </w:r>
    </w:p>
    <w:p w:rsidR="00E82D74" w:rsidRPr="00C57CFB" w:rsidRDefault="00E82D74" w:rsidP="00E82D74">
      <w:pPr>
        <w:pStyle w:val="a4"/>
        <w:numPr>
          <w:ilvl w:val="0"/>
          <w:numId w:val="1"/>
        </w:numPr>
        <w:bidi/>
        <w:spacing w:after="0" w:line="360" w:lineRule="auto"/>
        <w:jc w:val="both"/>
        <w:rPr>
          <w:rFonts w:asciiTheme="minorBidi" w:hAnsiTheme="minorBidi"/>
          <w:snapToGrid w:val="0"/>
          <w:sz w:val="24"/>
          <w:szCs w:val="24"/>
          <w:lang w:eastAsia="he-IL"/>
        </w:rPr>
      </w:pP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>לפי המדרש, כמו שהיונה עמדה בין הנץ לנחש, כך בני ישראל עמדו בין  _______________.</w:t>
      </w:r>
    </w:p>
    <w:p w:rsidR="00E82D74" w:rsidRPr="00C57CFB" w:rsidRDefault="00E82D74" w:rsidP="00E82D74">
      <w:pPr>
        <w:pStyle w:val="a4"/>
        <w:numPr>
          <w:ilvl w:val="0"/>
          <w:numId w:val="1"/>
        </w:numPr>
        <w:bidi/>
        <w:spacing w:after="0" w:line="360" w:lineRule="auto"/>
        <w:jc w:val="both"/>
        <w:rPr>
          <w:rFonts w:asciiTheme="minorBidi" w:hAnsiTheme="minorBidi"/>
          <w:snapToGrid w:val="0"/>
          <w:sz w:val="24"/>
          <w:szCs w:val="24"/>
          <w:lang w:eastAsia="he-IL"/>
        </w:rPr>
      </w:pPr>
      <w:r w:rsidRPr="00C57CFB">
        <w:rPr>
          <w:rFonts w:asciiTheme="minorBidi" w:hAnsiTheme="minorBidi"/>
          <w:snapToGrid w:val="0"/>
          <w:sz w:val="24"/>
          <w:szCs w:val="24"/>
          <w:rtl/>
          <w:lang w:eastAsia="he-IL"/>
        </w:rPr>
        <w:t>מה עשתה היונה כשהבינה שהיא תקועה? מה עשו בני ישראל? ______________________________________</w:t>
      </w:r>
    </w:p>
    <w:p w:rsidR="00E82D74" w:rsidRPr="00C57CFB" w:rsidRDefault="00E82D74" w:rsidP="00E82D74">
      <w:pPr>
        <w:bidi/>
        <w:spacing w:after="0" w:line="360" w:lineRule="auto"/>
        <w:ind w:left="360"/>
        <w:jc w:val="both"/>
        <w:rPr>
          <w:rFonts w:asciiTheme="minorBidi" w:hAnsiTheme="minorBidi"/>
          <w:snapToGrid w:val="0"/>
          <w:sz w:val="24"/>
          <w:szCs w:val="24"/>
          <w:rtl/>
          <w:lang w:eastAsia="he-IL"/>
        </w:rPr>
      </w:pPr>
    </w:p>
    <w:p w:rsidR="00E82D74" w:rsidRPr="00C57CFB" w:rsidRDefault="00E82D74" w:rsidP="00E82D74">
      <w:pPr>
        <w:bidi/>
        <w:spacing w:after="0" w:line="360" w:lineRule="auto"/>
        <w:ind w:left="567"/>
        <w:jc w:val="both"/>
        <w:rPr>
          <w:rFonts w:asciiTheme="minorBidi" w:hAnsiTheme="minorBidi"/>
          <w:snapToGrid w:val="0"/>
          <w:sz w:val="24"/>
          <w:szCs w:val="24"/>
          <w:rtl/>
          <w:lang w:eastAsia="he-IL"/>
        </w:rPr>
      </w:pPr>
    </w:p>
    <w:p w:rsidR="00B62A09" w:rsidRPr="00E82D74" w:rsidRDefault="00B62A09" w:rsidP="00E82D74">
      <w:bookmarkStart w:id="0" w:name="_GoBack"/>
      <w:bookmarkEnd w:id="0"/>
    </w:p>
    <w:sectPr w:rsidR="00B62A09" w:rsidRPr="00E82D7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F5D"/>
    <w:multiLevelType w:val="hybridMultilevel"/>
    <w:tmpl w:val="160E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93E92"/>
    <w:multiLevelType w:val="hybridMultilevel"/>
    <w:tmpl w:val="118221A8"/>
    <w:lvl w:ilvl="0" w:tplc="7DA8F7EE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B8"/>
    <w:rsid w:val="00425856"/>
    <w:rsid w:val="00654242"/>
    <w:rsid w:val="00B62A09"/>
    <w:rsid w:val="00E82D74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F9DD"/>
  <w15:chartTrackingRefBased/>
  <w15:docId w15:val="{C3EF675C-9AEA-4E1F-A688-ACAE8C77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A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2018-10-31T17:07:00Z</dcterms:created>
  <dcterms:modified xsi:type="dcterms:W3CDTF">2018-10-31T17:07:00Z</dcterms:modified>
</cp:coreProperties>
</file>