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8472" w:type="dxa"/>
        <w:tblInd w:w="50" w:type="dxa"/>
        <w:tblLook w:val="04A0" w:firstRow="1" w:lastRow="0" w:firstColumn="1" w:lastColumn="0" w:noHBand="0" w:noVBand="1"/>
      </w:tblPr>
      <w:tblGrid>
        <w:gridCol w:w="2707"/>
        <w:gridCol w:w="1550"/>
        <w:gridCol w:w="1635"/>
        <w:gridCol w:w="1364"/>
        <w:gridCol w:w="1216"/>
      </w:tblGrid>
      <w:tr w:rsidR="0061559C" w:rsidRPr="0023414C" w:rsidTr="0072513C">
        <w:tc>
          <w:tcPr>
            <w:tcW w:w="2707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פסוק</w:t>
            </w:r>
          </w:p>
        </w:tc>
        <w:tc>
          <w:tcPr>
            <w:tcW w:w="1550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הנחיה</w:t>
            </w:r>
          </w:p>
        </w:tc>
        <w:tc>
          <w:tcPr>
            <w:tcW w:w="1635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מעשה</w:t>
            </w:r>
          </w:p>
        </w:tc>
        <w:tc>
          <w:tcPr>
            <w:tcW w:w="1364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הבדל</w:t>
            </w:r>
          </w:p>
        </w:tc>
        <w:tc>
          <w:tcPr>
            <w:tcW w:w="1216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תגובת</w:t>
            </w:r>
            <w:r w:rsidRPr="002A17B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אלוהים</w:t>
            </w:r>
          </w:p>
        </w:tc>
      </w:tr>
      <w:tr w:rsidR="0061559C" w:rsidRPr="0023414C" w:rsidTr="0072513C">
        <w:tc>
          <w:tcPr>
            <w:tcW w:w="2707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71463E">
              <w:rPr>
                <w:rFonts w:ascii="David" w:hAnsi="David" w:cs="David"/>
                <w:sz w:val="24"/>
                <w:szCs w:val="24"/>
                <w:rtl/>
              </w:rPr>
              <w:t>ט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ז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זֶה הַדָּבָר אֲשֶׁר 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צִוָּה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 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':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'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לִקְטוּ מִמֶּנּוּ אִישׁ לְפִי אָכְלוֹ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,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 עֹמֶר לַגֻּלְגֹּלֶת מִסְפַּר 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נַפְשֹׁתֵיכֶם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.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אִישׁ לַאֲשֶׁר 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בְּאָהֳלו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ֹ 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תִּקָּחו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</w:rPr>
              <w:t>.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1463E">
              <w:rPr>
                <w:rStyle w:val="psk"/>
                <w:rFonts w:ascii="David" w:hAnsi="David" w:cs="David"/>
                <w:sz w:val="24"/>
                <w:szCs w:val="24"/>
                <w:highlight w:val="green"/>
                <w:bdr w:val="none" w:sz="0" w:space="0" w:color="auto" w:frame="1"/>
                <w:rtl/>
              </w:rPr>
              <w:t>יז</w:t>
            </w:r>
            <w:proofErr w:type="spellEnd"/>
            <w:r>
              <w:rPr>
                <w:rStyle w:val="psk"/>
                <w:rFonts w:ascii="David" w:hAnsi="David" w:cs="David" w:hint="cs"/>
                <w:b/>
                <w:bCs/>
                <w:sz w:val="24"/>
                <w:szCs w:val="24"/>
                <w:highlight w:val="green"/>
                <w:bdr w:val="none" w:sz="0" w:space="0" w:color="auto" w:frame="1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וַיַּעֲשׂוּ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כֵן בְּנֵי יִשְׂרָאֵל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>,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 וַיִּלְקְטוּ הַמַּרְבֶּה וְהַמַּמְעִיט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</w:rPr>
              <w:t>.</w:t>
            </w:r>
            <w:r w:rsidRPr="0071463E">
              <w:rPr>
                <w:rStyle w:val="psk"/>
                <w:rFonts w:ascii="David" w:hAnsi="David" w:cs="David"/>
                <w:sz w:val="24"/>
                <w:szCs w:val="24"/>
                <w:highlight w:val="green"/>
                <w:bdr w:val="none" w:sz="0" w:space="0" w:color="auto" w:frame="1"/>
                <w:rtl/>
              </w:rPr>
              <w:t xml:space="preserve"> </w:t>
            </w:r>
            <w:proofErr w:type="spellStart"/>
            <w:r w:rsidRPr="0071463E">
              <w:rPr>
                <w:rStyle w:val="psk"/>
                <w:rFonts w:ascii="David" w:hAnsi="David" w:cs="David"/>
                <w:sz w:val="24"/>
                <w:szCs w:val="24"/>
                <w:highlight w:val="green"/>
                <w:bdr w:val="none" w:sz="0" w:space="0" w:color="auto" w:frame="1"/>
                <w:rtl/>
              </w:rPr>
              <w:t>יח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</w:rPr>
              <w:t> 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וַיָּמֹדּו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ּ בָעֹמֶר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,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וְלֹא הֶעְדִּיף הַמַּרְבֶּה, וְהַמַּמְעִיט לֹא הֶחְסִיר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>,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 אִישׁ לְפִי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אָכְלוֹ לָקָטוּ</w:t>
            </w:r>
            <w:r w:rsidRPr="0023414C" w:rsidDel="00C422A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0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35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1559C" w:rsidRPr="0023414C" w:rsidTr="0072513C">
        <w:tc>
          <w:tcPr>
            <w:tcW w:w="2707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2A17B5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יט</w:t>
            </w:r>
            <w:proofErr w:type="spellEnd"/>
            <w:r w:rsidRPr="002A17B5">
              <w:rPr>
                <w:rFonts w:ascii="David" w:hAnsi="David" w:cs="David"/>
                <w:b/>
                <w:bCs/>
                <w:sz w:val="24"/>
                <w:szCs w:val="24"/>
                <w:highlight w:val="yellow"/>
              </w:rPr>
              <w:t> </w:t>
            </w:r>
            <w:r w:rsidRPr="002A17B5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וַיֹּאמֶר מֹשֶׁה </w:t>
            </w:r>
            <w:proofErr w:type="spellStart"/>
            <w:r w:rsidRPr="002A17B5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אֲלֵהֶם</w:t>
            </w:r>
            <w:proofErr w:type="spellEnd"/>
            <w:r w:rsidRPr="002A17B5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: '</w:t>
            </w:r>
            <w:r w:rsidRPr="00C422A5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אִישׁ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אַל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יוֹתֵר מִמֶּנּוּ עַד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בֹּקֶר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1463E">
              <w:rPr>
                <w:rStyle w:val="psk"/>
                <w:rFonts w:ascii="David" w:hAnsi="David" w:cs="David"/>
                <w:sz w:val="24"/>
                <w:szCs w:val="24"/>
                <w:highlight w:val="green"/>
                <w:bdr w:val="none" w:sz="0" w:space="0" w:color="auto" w:frame="1"/>
                <w:rtl/>
              </w:rPr>
              <w:t>כ</w:t>
            </w:r>
            <w:r>
              <w:rPr>
                <w:rStyle w:val="psk"/>
                <w:rFonts w:ascii="David" w:hAnsi="David" w:cs="David" w:hint="cs"/>
                <w:b/>
                <w:bCs/>
                <w:sz w:val="24"/>
                <w:szCs w:val="24"/>
                <w:highlight w:val="green"/>
                <w:bdr w:val="none" w:sz="0" w:space="0" w:color="auto" w:frame="1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וְלֹא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שָׁמְעוּ 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מֹשֶׁה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>,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 וַיּוֹתִרוּ אֲנָשִׁים מִמֶּנּוּ עַד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בֹּקֶר, 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וַיָּרֻם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 תּוֹלָעִים וַיִּבְאַשׁ</w:t>
            </w:r>
          </w:p>
        </w:tc>
        <w:tc>
          <w:tcPr>
            <w:tcW w:w="1550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35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1559C" w:rsidRPr="0023414C" w:rsidTr="0072513C">
        <w:tc>
          <w:tcPr>
            <w:tcW w:w="2707" w:type="dxa"/>
          </w:tcPr>
          <w:p w:rsidR="0061559C" w:rsidRPr="0071463E" w:rsidRDefault="0061559C" w:rsidP="0072513C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71463E">
              <w:rPr>
                <w:rStyle w:val="psk"/>
                <w:rFonts w:ascii="David" w:hAnsi="David" w:cs="David"/>
                <w:sz w:val="24"/>
                <w:szCs w:val="24"/>
                <w:highlight w:val="yellow"/>
                <w:bdr w:val="none" w:sz="0" w:space="0" w:color="auto" w:frame="1"/>
                <w:rtl/>
              </w:rPr>
              <w:t>כג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</w:rPr>
              <w:t> 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וַיֹּאמֶר 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אֲלֵהֶם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: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'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הוּא אֲשֶׁר דִּבֶּר 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',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שַׁבָּתוֹן שַׁבַּת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קֹדֶשׁ לַה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'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 מָחָר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.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 אֵת 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תֹּאפוּ אֵפוּ, וְאֵת 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תְּבַשְּׁלוּ בַּשֵּׁלוּ, וְאֵת כָּל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הָעֹדֵף הַנִּיחוּ לָכֶם לְמִשְׁמֶרֶת עַד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הַבֹּקֶר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</w:rPr>
              <w:t>.</w:t>
            </w:r>
          </w:p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1463E">
              <w:rPr>
                <w:rFonts w:ascii="David" w:hAnsi="David" w:cs="David"/>
                <w:sz w:val="24"/>
                <w:szCs w:val="24"/>
                <w:rtl/>
              </w:rPr>
              <w:t>כד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וַיַּנִּיחוּ אֹתוֹ עַד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הַבֹּקֶר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כַּאֲשֶׁר 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צִוָּה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 מֹשֶׁה וְלֹא הִבְאִישׁ, וְרִמָּה </w:t>
            </w:r>
            <w:r w:rsidRPr="00C422A5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לֹא </w:t>
            </w:r>
            <w:proofErr w:type="spellStart"/>
            <w:r w:rsidRPr="00C422A5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הָיְתָה</w:t>
            </w:r>
            <w:proofErr w:type="spellEnd"/>
            <w:r w:rsidRPr="00C422A5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 בּוֹ</w:t>
            </w:r>
            <w:r w:rsidRPr="002A17B5">
              <w:rPr>
                <w:rFonts w:asciiTheme="minorBidi" w:hAnsiTheme="minorBidi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C422A5">
              <w:rPr>
                <w:rStyle w:val="psk"/>
                <w:rFonts w:ascii="David" w:hAnsi="David" w:cs="David"/>
                <w:sz w:val="24"/>
                <w:szCs w:val="24"/>
                <w:highlight w:val="green"/>
                <w:bdr w:val="none" w:sz="0" w:space="0" w:color="auto" w:frame="1"/>
                <w:rtl/>
              </w:rPr>
              <w:t>כז</w:t>
            </w:r>
            <w:proofErr w:type="spellEnd"/>
            <w:r w:rsidRPr="00C422A5">
              <w:rPr>
                <w:rFonts w:ascii="David" w:hAnsi="David" w:cs="David"/>
                <w:b/>
                <w:bCs/>
                <w:sz w:val="24"/>
                <w:szCs w:val="24"/>
                <w:highlight w:val="green"/>
              </w:rPr>
              <w:t> </w:t>
            </w:r>
            <w:r w:rsidRPr="00C422A5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וַיְהִי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בַּיּוֹם הַשְּׁבִיעִי יָצְאוּ מִן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הָעָם לִלְקֹט וְלֹא מָצָאוּ</w:t>
            </w:r>
          </w:p>
        </w:tc>
        <w:tc>
          <w:tcPr>
            <w:tcW w:w="1550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35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61559C" w:rsidRPr="002A17B5" w:rsidRDefault="0061559C" w:rsidP="0061559C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61559C" w:rsidRPr="002A17B5" w:rsidRDefault="0061559C" w:rsidP="0061559C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ה</w:t>
      </w:r>
      <w:r w:rsidRPr="002A17B5">
        <w:rPr>
          <w:rFonts w:asciiTheme="minorBidi" w:hAnsiTheme="minorBidi" w:hint="eastAsia"/>
          <w:sz w:val="24"/>
          <w:szCs w:val="24"/>
          <w:rtl/>
        </w:rPr>
        <w:t>טבלה</w:t>
      </w:r>
      <w:r w:rsidRPr="002A17B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מלאה לשימוש המורה</w:t>
      </w:r>
      <w:r w:rsidRPr="002A17B5">
        <w:rPr>
          <w:rFonts w:asciiTheme="minorBidi" w:hAnsiTheme="minorBidi"/>
          <w:sz w:val="24"/>
          <w:szCs w:val="24"/>
          <w:rtl/>
        </w:rPr>
        <w:t>:</w:t>
      </w:r>
    </w:p>
    <w:tbl>
      <w:tblPr>
        <w:tblStyle w:val="a4"/>
        <w:bidiVisual/>
        <w:tblW w:w="8613" w:type="dxa"/>
        <w:tblInd w:w="-91" w:type="dxa"/>
        <w:tblLook w:val="04A0" w:firstRow="1" w:lastRow="0" w:firstColumn="1" w:lastColumn="0" w:noHBand="0" w:noVBand="1"/>
      </w:tblPr>
      <w:tblGrid>
        <w:gridCol w:w="2848"/>
        <w:gridCol w:w="1550"/>
        <w:gridCol w:w="1635"/>
        <w:gridCol w:w="1364"/>
        <w:gridCol w:w="1216"/>
      </w:tblGrid>
      <w:tr w:rsidR="0061559C" w:rsidRPr="0023414C" w:rsidTr="0072513C">
        <w:tc>
          <w:tcPr>
            <w:tcW w:w="2848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פסוק</w:t>
            </w:r>
          </w:p>
        </w:tc>
        <w:tc>
          <w:tcPr>
            <w:tcW w:w="1550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הנחיה</w:t>
            </w:r>
          </w:p>
        </w:tc>
        <w:tc>
          <w:tcPr>
            <w:tcW w:w="1635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מעשה</w:t>
            </w:r>
          </w:p>
        </w:tc>
        <w:tc>
          <w:tcPr>
            <w:tcW w:w="1364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הבדל</w:t>
            </w:r>
          </w:p>
        </w:tc>
        <w:tc>
          <w:tcPr>
            <w:tcW w:w="1216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תגובת</w:t>
            </w:r>
            <w:r w:rsidRPr="002A17B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אלוהים</w:t>
            </w:r>
          </w:p>
        </w:tc>
      </w:tr>
      <w:tr w:rsidR="0061559C" w:rsidRPr="0023414C" w:rsidTr="0072513C">
        <w:tc>
          <w:tcPr>
            <w:tcW w:w="2848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71463E">
              <w:rPr>
                <w:rFonts w:ascii="David" w:hAnsi="David" w:cs="David"/>
                <w:sz w:val="24"/>
                <w:szCs w:val="24"/>
                <w:rtl/>
              </w:rPr>
              <w:lastRenderedPageBreak/>
              <w:t>ט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ז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זֶה הַדָּבָר אֲשֶׁר 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צִוָּה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 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':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'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לִקְטוּ מִמֶּנּוּ אִישׁ לְפִי אָכְלוֹ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,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 עֹמֶר לַגֻּלְגֹּלֶת מִסְפַּר 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נַפְשֹׁתֵיכֶם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.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אִישׁ לַאֲשֶׁר 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בְּאָהֳלו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ֹ 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תִּקָּחו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</w:rPr>
              <w:t>.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1463E">
              <w:rPr>
                <w:rStyle w:val="psk"/>
                <w:rFonts w:ascii="David" w:hAnsi="David" w:cs="David"/>
                <w:sz w:val="24"/>
                <w:szCs w:val="24"/>
                <w:highlight w:val="green"/>
                <w:bdr w:val="none" w:sz="0" w:space="0" w:color="auto" w:frame="1"/>
                <w:rtl/>
              </w:rPr>
              <w:t>יז</w:t>
            </w:r>
            <w:proofErr w:type="spellEnd"/>
            <w:r>
              <w:rPr>
                <w:rStyle w:val="psk"/>
                <w:rFonts w:ascii="David" w:hAnsi="David" w:cs="David" w:hint="cs"/>
                <w:b/>
                <w:bCs/>
                <w:sz w:val="24"/>
                <w:szCs w:val="24"/>
                <w:highlight w:val="green"/>
                <w:bdr w:val="none" w:sz="0" w:space="0" w:color="auto" w:frame="1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וַיַּעֲשׂוּ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כֵן בְּנֵי יִשְׂרָאֵל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>,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 וַיִּלְקְטוּ הַמַּרְבֶּה וְהַמַּמְעִיט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</w:rPr>
              <w:t>.</w:t>
            </w:r>
            <w:r>
              <w:rPr>
                <w:rStyle w:val="psk"/>
                <w:rFonts w:ascii="David" w:hAnsi="David" w:cs="David" w:hint="cs"/>
                <w:sz w:val="24"/>
                <w:szCs w:val="24"/>
                <w:highlight w:val="green"/>
                <w:bdr w:val="none" w:sz="0" w:space="0" w:color="auto" w:frame="1"/>
                <w:rtl/>
              </w:rPr>
              <w:t xml:space="preserve"> </w:t>
            </w:r>
            <w:proofErr w:type="spellStart"/>
            <w:r w:rsidRPr="0071463E">
              <w:rPr>
                <w:rStyle w:val="psk"/>
                <w:rFonts w:ascii="David" w:hAnsi="David" w:cs="David"/>
                <w:sz w:val="24"/>
                <w:szCs w:val="24"/>
                <w:highlight w:val="green"/>
                <w:bdr w:val="none" w:sz="0" w:space="0" w:color="auto" w:frame="1"/>
                <w:rtl/>
              </w:rPr>
              <w:t>יח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</w:rPr>
              <w:t> 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וַיָּמֹדּו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ּ בָעֹמֶר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,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וְלֹא הֶעְדִּיף הַמַּרְבֶּה, וְהַמַּמְעִיט לֹא הֶחְסִיר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>,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 אִישׁ לְפִי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אָכְלוֹ לָקָטוּ</w:t>
            </w:r>
            <w:r w:rsidRPr="0023414C" w:rsidDel="00A63DC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0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תאספו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כמות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שווה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עומר לכל אדם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1635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בני ישראל אספו '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המרבה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'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– אלה שמיהרו ואספו הרבה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,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'ו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הממעיט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' -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אלה שהיו איטיים ואספו מעט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1364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אלוהים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ציווה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על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כמות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אחידה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והעם אסף כמויות שונות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1216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כל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אחד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קיבל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כמות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שווה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לא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לפי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הכמות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שאסף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</w:tr>
      <w:tr w:rsidR="0061559C" w:rsidRPr="0023414C" w:rsidTr="0072513C">
        <w:tc>
          <w:tcPr>
            <w:tcW w:w="2848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יט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</w:rPr>
              <w:t> 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וַיֹּאמֶר מֹשֶׁה 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אֲלֵהֶם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: </w:t>
            </w:r>
            <w:r w:rsidRPr="0071463E"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'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אִישׁ אַל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יוֹתֵר מִמֶּנּוּ עַד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בֹּקֶר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1463E">
              <w:rPr>
                <w:rStyle w:val="psk"/>
                <w:rFonts w:ascii="David" w:hAnsi="David" w:cs="David"/>
                <w:sz w:val="24"/>
                <w:szCs w:val="24"/>
                <w:highlight w:val="green"/>
                <w:bdr w:val="none" w:sz="0" w:space="0" w:color="auto" w:frame="1"/>
                <w:rtl/>
              </w:rPr>
              <w:t>כ</w:t>
            </w:r>
            <w:r>
              <w:rPr>
                <w:rStyle w:val="psk"/>
                <w:rFonts w:ascii="David" w:hAnsi="David" w:cs="David" w:hint="cs"/>
                <w:b/>
                <w:bCs/>
                <w:sz w:val="24"/>
                <w:szCs w:val="24"/>
                <w:highlight w:val="green"/>
                <w:bdr w:val="none" w:sz="0" w:space="0" w:color="auto" w:frame="1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וְלֹא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שָׁמְעוּ 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מֹשֶׁה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>,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 וַיּוֹתִרוּ אֲנָשִׁים מִמֶּנּוּ עַד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בֹּקֶר, 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וַיָּרֻם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 תּוֹלָעִים וַיִּבְאַשׁ</w:t>
            </w:r>
          </w:p>
        </w:tc>
        <w:tc>
          <w:tcPr>
            <w:tcW w:w="1550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לא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לאגור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מן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1635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העם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אגר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המן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ושמר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לבוקר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1364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משה מבקש לא לאגור את המן עד מחר.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כמה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אנשים אוגרים. </w:t>
            </w:r>
          </w:p>
        </w:tc>
        <w:tc>
          <w:tcPr>
            <w:tcW w:w="1216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המן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מבאיש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61559C" w:rsidRPr="0023414C" w:rsidTr="0072513C">
        <w:tc>
          <w:tcPr>
            <w:tcW w:w="2848" w:type="dxa"/>
          </w:tcPr>
          <w:p w:rsidR="0061559C" w:rsidRPr="0071463E" w:rsidRDefault="0061559C" w:rsidP="0072513C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71463E">
              <w:rPr>
                <w:rStyle w:val="psk"/>
                <w:rFonts w:ascii="David" w:hAnsi="David" w:cs="David"/>
                <w:sz w:val="24"/>
                <w:szCs w:val="24"/>
                <w:highlight w:val="yellow"/>
                <w:bdr w:val="none" w:sz="0" w:space="0" w:color="auto" w:frame="1"/>
                <w:rtl/>
              </w:rPr>
              <w:t>כג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</w:rPr>
              <w:t> 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וַיֹּאמֶר 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אֲלֵהֶם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: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'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הוּא אֲשֶׁר דִּבֶּר 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',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שַׁבָּתוֹן שַׁבַּת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קֹדֶשׁ לַה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'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 מָחָר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.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 אֵת 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תֹּאפוּ אֵפוּ, וְאֵת 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תְּבַשְּׁלוּ בַּשֵּׁלוּ, וְאֵת כָּל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הָעֹדֵף הַנִּיחוּ לָכֶם לְמִשְׁמֶרֶת עַד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הַבֹּקֶר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</w:rPr>
              <w:t>.</w:t>
            </w:r>
          </w:p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1463E">
              <w:rPr>
                <w:rFonts w:ascii="David" w:hAnsi="David" w:cs="David"/>
                <w:sz w:val="24"/>
                <w:szCs w:val="24"/>
                <w:rtl/>
              </w:rPr>
              <w:t>כד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וַיַּנִּיחוּ אֹתוֹ עַד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הַבֹּקֶר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כַּאֲשֶׁר 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צִוָּה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 מֹשֶׁה וְלֹא הִבְאִישׁ, וְרִמָּה לֹא</w:t>
            </w:r>
            <w:r w:rsidRPr="0071463E"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הָיְתָה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 בּוֹ</w:t>
            </w:r>
            <w:r w:rsidRPr="0071463E">
              <w:rPr>
                <w:rFonts w:asciiTheme="minorBidi" w:hAnsiTheme="minorBidi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71463E">
              <w:rPr>
                <w:rStyle w:val="psk"/>
                <w:rFonts w:ascii="David" w:hAnsi="David" w:cs="David"/>
                <w:sz w:val="24"/>
                <w:szCs w:val="24"/>
                <w:highlight w:val="green"/>
                <w:bdr w:val="none" w:sz="0" w:space="0" w:color="auto" w:frame="1"/>
                <w:rtl/>
              </w:rPr>
              <w:t>כז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</w:rPr>
              <w:t> 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וַיְהִי בַּיּוֹם הַשְּׁבִיעִי יָצְאוּ מִן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הָעָם לִלְקֹט וְלֹא מָצָאוּ</w:t>
            </w:r>
          </w:p>
        </w:tc>
        <w:tc>
          <w:tcPr>
            <w:tcW w:w="1550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לאגור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מן ליומיים – משישי ועד שבת. בשבת לא ללקט.</w:t>
            </w:r>
          </w:p>
        </w:tc>
        <w:tc>
          <w:tcPr>
            <w:tcW w:w="1635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העם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יצא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ללקט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בשבת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1364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משה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ציווה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לאגור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משישי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לשבת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ולא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ללקט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בשבת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>,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ואילו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העם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יצא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ללקט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בשבת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1216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לא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היה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מן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ללקט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sz w:val="24"/>
                <w:szCs w:val="24"/>
                <w:rtl/>
              </w:rPr>
              <w:t>בשבת</w:t>
            </w:r>
            <w:r w:rsidRPr="002A17B5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</w:tr>
      <w:bookmarkEnd w:id="0"/>
    </w:tbl>
    <w:p w:rsidR="005B4C4C" w:rsidRPr="0061559C" w:rsidRDefault="005B4C4C" w:rsidP="0061559C"/>
    <w:sectPr w:rsidR="005B4C4C" w:rsidRPr="0061559C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02322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575C4"/>
    <w:multiLevelType w:val="hybridMultilevel"/>
    <w:tmpl w:val="36CA6236"/>
    <w:lvl w:ilvl="0" w:tplc="49164AC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C2C53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4F"/>
    <w:rsid w:val="001A6B96"/>
    <w:rsid w:val="001B3EDC"/>
    <w:rsid w:val="00404AE4"/>
    <w:rsid w:val="00476EE1"/>
    <w:rsid w:val="0048074D"/>
    <w:rsid w:val="0052156F"/>
    <w:rsid w:val="005B4C4C"/>
    <w:rsid w:val="0061559C"/>
    <w:rsid w:val="00654242"/>
    <w:rsid w:val="00673A4F"/>
    <w:rsid w:val="00736305"/>
    <w:rsid w:val="00AE7FBE"/>
    <w:rsid w:val="00E40011"/>
    <w:rsid w:val="00F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B781"/>
  <w15:chartTrackingRefBased/>
  <w15:docId w15:val="{B4F8FE80-52B7-447F-AB75-4F537E9A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A4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4F"/>
    <w:pPr>
      <w:ind w:left="720"/>
      <w:contextualSpacing/>
    </w:pPr>
  </w:style>
  <w:style w:type="character" w:customStyle="1" w:styleId="psk">
    <w:name w:val="psk"/>
    <w:basedOn w:val="a0"/>
    <w:rsid w:val="001A6B96"/>
  </w:style>
  <w:style w:type="table" w:styleId="a4">
    <w:name w:val="Table Grid"/>
    <w:basedOn w:val="a1"/>
    <w:uiPriority w:val="59"/>
    <w:rsid w:val="0061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2018-10-28T14:22:00Z</dcterms:created>
  <dcterms:modified xsi:type="dcterms:W3CDTF">2018-10-28T14:22:00Z</dcterms:modified>
</cp:coreProperties>
</file>