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7B" w:rsidRPr="00FB167B" w:rsidRDefault="00FB167B" w:rsidP="00FB167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B167B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</w:rPr>
        <w:t>דף</w:t>
      </w:r>
      <w:r w:rsidRPr="00FB167B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 xml:space="preserve"> </w:t>
      </w:r>
      <w:r w:rsidRPr="00FB167B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</w:rPr>
        <w:t>עבודה</w:t>
      </w:r>
      <w:r w:rsidRPr="00FB167B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: דמותו של אליהו הנביא במדרש</w:t>
      </w:r>
    </w:p>
    <w:p w:rsidR="00FB167B" w:rsidRPr="006B163B" w:rsidRDefault="00FB167B" w:rsidP="00FB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B163B">
        <w:rPr>
          <w:rFonts w:asciiTheme="minorBidi" w:hAnsiTheme="minorBidi"/>
          <w:sz w:val="24"/>
          <w:szCs w:val="24"/>
          <w:u w:val="single"/>
          <w:rtl/>
        </w:rPr>
        <w:t xml:space="preserve">פרקי דרבי אליעזר פרק </w:t>
      </w:r>
      <w:proofErr w:type="spellStart"/>
      <w:r w:rsidRPr="006B163B">
        <w:rPr>
          <w:rFonts w:asciiTheme="minorBidi" w:hAnsiTheme="minorBidi"/>
          <w:sz w:val="24"/>
          <w:szCs w:val="24"/>
          <w:u w:val="single"/>
          <w:rtl/>
        </w:rPr>
        <w:t>כח</w:t>
      </w:r>
      <w:proofErr w:type="spellEnd"/>
    </w:p>
    <w:p w:rsidR="00FB167B" w:rsidRPr="006B163B" w:rsidRDefault="00FB167B" w:rsidP="00FB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B163B">
        <w:rPr>
          <w:rFonts w:ascii="David" w:hAnsi="David" w:cs="David"/>
          <w:b/>
          <w:bCs/>
          <w:sz w:val="24"/>
          <w:szCs w:val="24"/>
          <w:rtl/>
        </w:rPr>
        <w:t xml:space="preserve">אמר לו </w:t>
      </w:r>
      <w:r w:rsidRPr="006B163B">
        <w:rPr>
          <w:rFonts w:asciiTheme="minorBidi" w:hAnsiTheme="minorBidi"/>
          <w:sz w:val="24"/>
          <w:szCs w:val="24"/>
          <w:rtl/>
        </w:rPr>
        <w:t>(ה' לאליהו)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>מה לך פה אליהו?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 xml:space="preserve"> – </w:t>
      </w:r>
      <w:r w:rsidRPr="006B163B">
        <w:rPr>
          <w:rFonts w:asciiTheme="minorBidi" w:hAnsiTheme="minorBidi"/>
          <w:sz w:val="24"/>
          <w:szCs w:val="24"/>
          <w:rtl/>
        </w:rPr>
        <w:t>(אמר אליהו)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>: 'קַנֹּא קִנֵּאתִי'.</w:t>
      </w:r>
      <w:r w:rsidRPr="006B163B">
        <w:rPr>
          <w:rFonts w:ascii="David" w:hAnsi="David" w:cs="David"/>
          <w:b/>
          <w:bCs/>
          <w:sz w:val="24"/>
          <w:szCs w:val="24"/>
          <w:rtl/>
        </w:rPr>
        <w:br/>
        <w:t>אמר לו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B163B">
        <w:rPr>
          <w:rFonts w:asciiTheme="minorBidi" w:hAnsiTheme="minorBidi"/>
          <w:sz w:val="24"/>
          <w:szCs w:val="24"/>
          <w:rtl/>
        </w:rPr>
        <w:t>(ה')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>:</w:t>
      </w:r>
      <w:r w:rsidRPr="006B163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 xml:space="preserve">לעולם אתה מקנא?!... חייך </w:t>
      </w:r>
      <w:r w:rsidRPr="006B163B">
        <w:rPr>
          <w:rFonts w:asciiTheme="minorBidi" w:hAnsiTheme="minorBidi"/>
          <w:sz w:val="24"/>
          <w:szCs w:val="24"/>
          <w:rtl/>
        </w:rPr>
        <w:t>(לשון שבועה)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 xml:space="preserve"> שאין עושים ברית מילה עד שאתה רואה בעיניך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>. מכאן התקינו חכמים לעשות כ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>סא אחד מכובד למלאך הברית, שנקרא אליהו.</w:t>
      </w:r>
    </w:p>
    <w:p w:rsidR="00FB167B" w:rsidRPr="006B163B" w:rsidRDefault="00FB167B" w:rsidP="00FB167B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6B163B">
        <w:rPr>
          <w:rFonts w:asciiTheme="minorBidi" w:hAnsiTheme="minorBidi"/>
          <w:sz w:val="24"/>
          <w:szCs w:val="24"/>
          <w:rtl/>
        </w:rPr>
        <w:t>כיצד מסביר המדרש את המנהג לערוך את ברית המילה על "כיסא אליהו"?</w:t>
      </w:r>
      <w:r>
        <w:rPr>
          <w:rFonts w:asciiTheme="minorBidi" w:hAnsiTheme="minorBidi"/>
          <w:sz w:val="24"/>
          <w:szCs w:val="24"/>
          <w:rtl/>
        </w:rPr>
        <w:t xml:space="preserve">  </w:t>
      </w:r>
    </w:p>
    <w:p w:rsidR="00FB167B" w:rsidRPr="006B163B" w:rsidRDefault="00FB167B" w:rsidP="00FB167B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B163B">
        <w:rPr>
          <w:rFonts w:asciiTheme="minorBidi" w:hAnsiTheme="minorBidi"/>
          <w:sz w:val="24"/>
          <w:szCs w:val="24"/>
          <w:rtl/>
        </w:rPr>
        <w:t xml:space="preserve">באילו עוד טקסים וחגים נוהגים לשתף את אליהו הנביא, והאם גם מנהגים אלה קשורים לדעתכם לנאמר במדרש? </w:t>
      </w:r>
    </w:p>
    <w:p w:rsidR="00FB167B" w:rsidRPr="006B163B" w:rsidRDefault="00FB167B" w:rsidP="00FB167B">
      <w:pPr>
        <w:pStyle w:val="1"/>
        <w:spacing w:line="360" w:lineRule="auto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bookmarkStart w:id="0" w:name="_GoBack"/>
      <w:r w:rsidRPr="006B163B">
        <w:rPr>
          <w:rFonts w:asciiTheme="minorBidi" w:hAnsiTheme="minorBidi" w:cstheme="minorBidi" w:hint="eastAsia"/>
          <w:color w:val="auto"/>
          <w:sz w:val="24"/>
          <w:szCs w:val="24"/>
          <w:rtl/>
        </w:rPr>
        <w:t>להלן</w:t>
      </w:r>
      <w:r w:rsidRPr="006B163B">
        <w:rPr>
          <w:rFonts w:asciiTheme="minorBidi" w:hAnsiTheme="minorBidi" w:cstheme="minorBidi"/>
          <w:color w:val="auto"/>
          <w:sz w:val="24"/>
          <w:szCs w:val="24"/>
          <w:rtl/>
        </w:rPr>
        <w:t xml:space="preserve"> </w:t>
      </w:r>
      <w:r w:rsidRPr="006B163B">
        <w:rPr>
          <w:rFonts w:asciiTheme="minorBidi" w:hAnsiTheme="minorBidi" w:cstheme="minorBidi" w:hint="eastAsia"/>
          <w:color w:val="auto"/>
          <w:sz w:val="24"/>
          <w:szCs w:val="24"/>
          <w:rtl/>
        </w:rPr>
        <w:t>תשובות</w:t>
      </w:r>
      <w:r w:rsidRPr="006B163B">
        <w:rPr>
          <w:rFonts w:asciiTheme="minorBidi" w:hAnsiTheme="minorBidi" w:cstheme="minorBidi"/>
          <w:color w:val="auto"/>
          <w:sz w:val="24"/>
          <w:szCs w:val="24"/>
          <w:rtl/>
        </w:rPr>
        <w:t xml:space="preserve"> לדף </w:t>
      </w:r>
      <w:r w:rsidRPr="006B163B">
        <w:rPr>
          <w:rFonts w:asciiTheme="minorBidi" w:hAnsiTheme="minorBidi" w:cstheme="minorBidi" w:hint="eastAsia"/>
          <w:color w:val="auto"/>
          <w:sz w:val="24"/>
          <w:szCs w:val="24"/>
          <w:rtl/>
        </w:rPr>
        <w:t>העבודה</w:t>
      </w:r>
      <w:r w:rsidRPr="006B163B">
        <w:rPr>
          <w:rFonts w:asciiTheme="minorBidi" w:hAnsiTheme="minorBidi" w:cstheme="minorBidi"/>
          <w:color w:val="auto"/>
          <w:sz w:val="24"/>
          <w:szCs w:val="24"/>
          <w:rtl/>
        </w:rPr>
        <w:t>: דמותו של אליהו הנביא במדרש:</w:t>
      </w:r>
    </w:p>
    <w:p w:rsidR="00FB167B" w:rsidRPr="006B163B" w:rsidRDefault="00FB167B" w:rsidP="00FB167B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המדרש מסביר ש</w:t>
      </w:r>
      <w:r w:rsidRPr="006B163B">
        <w:rPr>
          <w:rFonts w:asciiTheme="minorBidi" w:hAnsiTheme="minorBidi"/>
          <w:sz w:val="24"/>
          <w:szCs w:val="24"/>
          <w:rtl/>
        </w:rPr>
        <w:t>מי שקינא ואמר דברים רעים על ישראל הוא זה שיראה כיצד הם מקיימים מצוות וכמה זכויות יש להם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FB167B" w:rsidRPr="006B163B" w:rsidRDefault="00FB167B" w:rsidP="00FB167B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בפסח נוהגים לשתף את אליהו, </w:t>
      </w:r>
      <w:r w:rsidRPr="006B163B">
        <w:rPr>
          <w:rFonts w:asciiTheme="minorBidi" w:hAnsiTheme="minorBidi"/>
          <w:sz w:val="24"/>
          <w:szCs w:val="24"/>
          <w:rtl/>
        </w:rPr>
        <w:t>פסח גם</w:t>
      </w:r>
      <w:r>
        <w:rPr>
          <w:rFonts w:asciiTheme="minorBidi" w:hAnsiTheme="minorBidi" w:hint="cs"/>
          <w:sz w:val="24"/>
          <w:szCs w:val="24"/>
          <w:rtl/>
        </w:rPr>
        <w:t xml:space="preserve"> הוא</w:t>
      </w:r>
      <w:r w:rsidRPr="006B163B">
        <w:rPr>
          <w:rFonts w:asciiTheme="minorBidi" w:hAnsiTheme="minorBidi"/>
          <w:sz w:val="24"/>
          <w:szCs w:val="24"/>
          <w:rtl/>
        </w:rPr>
        <w:t xml:space="preserve"> נחשב חג ש</w:t>
      </w:r>
      <w:r>
        <w:rPr>
          <w:rFonts w:asciiTheme="minorBidi" w:hAnsiTheme="minorBidi" w:hint="cs"/>
          <w:sz w:val="24"/>
          <w:szCs w:val="24"/>
          <w:rtl/>
        </w:rPr>
        <w:t>רוב העם</w:t>
      </w:r>
      <w:r w:rsidRPr="006B163B">
        <w:rPr>
          <w:rFonts w:asciiTheme="minorBidi" w:hAnsiTheme="minorBidi"/>
          <w:sz w:val="24"/>
          <w:szCs w:val="24"/>
          <w:rtl/>
        </w:rPr>
        <w:t xml:space="preserve"> חוגג. גם זה לימוד זכות. </w:t>
      </w:r>
    </w:p>
    <w:bookmarkEnd w:id="0"/>
    <w:p w:rsidR="002E14D6" w:rsidRPr="00FB167B" w:rsidRDefault="002E14D6" w:rsidP="00FB167B"/>
    <w:sectPr w:rsidR="002E14D6" w:rsidRPr="00FB167B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554"/>
    <w:multiLevelType w:val="hybridMultilevel"/>
    <w:tmpl w:val="68D6715A"/>
    <w:lvl w:ilvl="0" w:tplc="3B0A742E">
      <w:start w:val="1"/>
      <w:numFmt w:val="decimal"/>
      <w:lvlText w:val="%1."/>
      <w:lvlJc w:val="left"/>
      <w:pPr>
        <w:ind w:left="70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B3A3EE1"/>
    <w:multiLevelType w:val="hybridMultilevel"/>
    <w:tmpl w:val="66C2C06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2AD97ED0"/>
    <w:multiLevelType w:val="multilevel"/>
    <w:tmpl w:val="CEFEA7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bidi="he-IL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8DB17AF"/>
    <w:multiLevelType w:val="multilevel"/>
    <w:tmpl w:val="AE3477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 w:bidi="he-IL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F945629"/>
    <w:multiLevelType w:val="hybridMultilevel"/>
    <w:tmpl w:val="6876ED6A"/>
    <w:lvl w:ilvl="0" w:tplc="423A30AA">
      <w:start w:val="1"/>
      <w:numFmt w:val="hebrew1"/>
      <w:lvlText w:val="%1."/>
      <w:lvlJc w:val="left"/>
      <w:pPr>
        <w:ind w:left="9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67"/>
    <w:rsid w:val="00183D08"/>
    <w:rsid w:val="002D0209"/>
    <w:rsid w:val="002E14D6"/>
    <w:rsid w:val="00342E67"/>
    <w:rsid w:val="003962C2"/>
    <w:rsid w:val="0053283D"/>
    <w:rsid w:val="00654242"/>
    <w:rsid w:val="00B627CA"/>
    <w:rsid w:val="00D63FFA"/>
    <w:rsid w:val="00F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C264"/>
  <w15:chartTrackingRefBased/>
  <w15:docId w15:val="{0CCB7716-8107-469C-9895-1F9ED0BF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E67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B1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2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42E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3">
    <w:name w:val="Table Grid"/>
    <w:basedOn w:val="a1"/>
    <w:uiPriority w:val="59"/>
    <w:rsid w:val="0034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רגיל סמט"/>
    <w:basedOn w:val="a"/>
    <w:rsid w:val="003962C2"/>
    <w:pPr>
      <w:autoSpaceDE w:val="0"/>
      <w:autoSpaceDN w:val="0"/>
      <w:spacing w:after="0" w:line="360" w:lineRule="auto"/>
      <w:ind w:firstLine="227"/>
      <w:jc w:val="both"/>
    </w:pPr>
    <w:rPr>
      <w:rFonts w:ascii="Times New Roman" w:eastAsia="Times New Roman" w:hAnsi="Times New Roman" w:cs="Times New Roman"/>
      <w:sz w:val="18"/>
      <w:lang w:eastAsia="he-IL"/>
    </w:rPr>
  </w:style>
  <w:style w:type="character" w:customStyle="1" w:styleId="10">
    <w:name w:val="כותרת 1 תו"/>
    <w:basedOn w:val="a0"/>
    <w:link w:val="1"/>
    <w:uiPriority w:val="9"/>
    <w:rsid w:val="00FB1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FB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2018-11-15T06:54:00Z</dcterms:created>
  <dcterms:modified xsi:type="dcterms:W3CDTF">2018-11-15T06:54:00Z</dcterms:modified>
</cp:coreProperties>
</file>